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54E" w:rsidRPr="005B6483" w:rsidRDefault="009F754E" w:rsidP="009F754E">
      <w:pPr>
        <w:spacing w:after="0"/>
        <w:jc w:val="both"/>
        <w:rPr>
          <w:rFonts w:ascii="Times New Roman" w:hAnsi="Times New Roman" w:cs="Times New Roman"/>
          <w:b/>
        </w:rPr>
      </w:pPr>
    </w:p>
    <w:p w:rsidR="004E6F3E" w:rsidRPr="005B6483" w:rsidRDefault="004E6F3E" w:rsidP="004E6F3E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2.1.1. Planirana sredstva i njihovo korištenje</w:t>
      </w:r>
    </w:p>
    <w:p w:rsidR="004E6F3E" w:rsidRPr="005B6483" w:rsidRDefault="004E6F3E" w:rsidP="003C05F0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  <w:b/>
        </w:rPr>
        <w:tab/>
      </w:r>
      <w:r w:rsidRPr="005B6483">
        <w:rPr>
          <w:rFonts w:ascii="Times New Roman" w:eastAsia="Calibri" w:hAnsi="Times New Roman" w:cs="Times New Roman"/>
        </w:rPr>
        <w:t>U sljedećoj tablici prikazano je kako su proračunska sredstva bila raspoređena u Programu održavanja komunalne infrastrukture u Gradskoj četvrti Donji grad u 201</w:t>
      </w:r>
      <w:r w:rsidR="0093429E" w:rsidRPr="005B6483">
        <w:rPr>
          <w:rFonts w:ascii="Times New Roman" w:eastAsia="Calibri" w:hAnsi="Times New Roman" w:cs="Times New Roman"/>
        </w:rPr>
        <w:t>9</w:t>
      </w:r>
      <w:r w:rsidRPr="005B6483">
        <w:rPr>
          <w:rFonts w:ascii="Times New Roman" w:eastAsia="Calibri" w:hAnsi="Times New Roman" w:cs="Times New Roman"/>
        </w:rPr>
        <w:t>. i u planovima malih komunalnih akcija mjesnih odbora na području Gradske četvrti za 201</w:t>
      </w:r>
      <w:r w:rsidR="007C0223" w:rsidRPr="005B6483">
        <w:rPr>
          <w:rFonts w:ascii="Times New Roman" w:eastAsia="Calibri" w:hAnsi="Times New Roman" w:cs="Times New Roman"/>
        </w:rPr>
        <w:t>9</w:t>
      </w:r>
      <w:r w:rsidRPr="005B6483">
        <w:rPr>
          <w:rFonts w:ascii="Times New Roman" w:eastAsia="Calibri" w:hAnsi="Times New Roman" w:cs="Times New Roman"/>
        </w:rPr>
        <w:t>. te koliko je sredstava u prošloj godini potrošeno za izvršenje pojedinih vrsta poslova na području Gradske četvrti.</w:t>
      </w:r>
    </w:p>
    <w:tbl>
      <w:tblPr>
        <w:tblW w:w="90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560"/>
        <w:gridCol w:w="1559"/>
        <w:gridCol w:w="1559"/>
        <w:gridCol w:w="992"/>
      </w:tblGrid>
      <w:tr w:rsidR="003C05F0" w:rsidRPr="005B6483" w:rsidTr="001340C9">
        <w:trPr>
          <w:tblHeader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3C05F0" w:rsidRPr="005B6483" w:rsidRDefault="003C05F0" w:rsidP="0025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Vrsta komunalne djelatnosti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C05F0" w:rsidRPr="005B6483" w:rsidRDefault="003C05F0" w:rsidP="0025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Sredstva u Programu GČ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05F0" w:rsidRPr="005B6483" w:rsidRDefault="003C05F0" w:rsidP="0025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Sredstva u</w:t>
            </w:r>
          </w:p>
          <w:p w:rsidR="003C05F0" w:rsidRPr="005B6483" w:rsidRDefault="003C05F0" w:rsidP="0025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planovima MKA MO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05F0" w:rsidRPr="005B6483" w:rsidRDefault="003C05F0" w:rsidP="0025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Ukupna</w:t>
            </w:r>
          </w:p>
          <w:p w:rsidR="003C05F0" w:rsidRPr="005B6483" w:rsidRDefault="003C05F0" w:rsidP="0025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planirana</w:t>
            </w:r>
          </w:p>
          <w:p w:rsidR="003C05F0" w:rsidRPr="005B6483" w:rsidRDefault="003C05F0" w:rsidP="0025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sredstva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05F0" w:rsidRPr="005B6483" w:rsidRDefault="003C05F0" w:rsidP="0025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Ukupno izvršeno</w:t>
            </w:r>
          </w:p>
          <w:p w:rsidR="003C05F0" w:rsidRPr="005B6483" w:rsidRDefault="003C05F0" w:rsidP="0025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(u kunama)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3C05F0" w:rsidRPr="005B6483" w:rsidRDefault="003C05F0" w:rsidP="0025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Izvršeno</w:t>
            </w:r>
          </w:p>
          <w:p w:rsidR="003C05F0" w:rsidRPr="005B6483" w:rsidRDefault="003C05F0" w:rsidP="0025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(u %)</w:t>
            </w:r>
          </w:p>
        </w:tc>
      </w:tr>
      <w:tr w:rsidR="00EA36D6" w:rsidRPr="005B6483" w:rsidTr="001340C9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A36D6" w:rsidRPr="005B6483" w:rsidRDefault="00EA36D6" w:rsidP="00EA3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građevina javne odvodnje oborinskih voda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A36D6" w:rsidRPr="005B6483" w:rsidRDefault="0073076A" w:rsidP="00E5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903.000,00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6D6" w:rsidRPr="005B6483" w:rsidRDefault="0073076A" w:rsidP="00E5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6D6" w:rsidRPr="005B6483" w:rsidRDefault="00811E1A" w:rsidP="00E5436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903.000,00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6D6" w:rsidRPr="005B6483" w:rsidRDefault="00C83D37" w:rsidP="00467B8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1.020.166,13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A36D6" w:rsidRPr="005B6483" w:rsidRDefault="00C83D37" w:rsidP="00467B8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112,98</w:t>
            </w:r>
          </w:p>
        </w:tc>
      </w:tr>
      <w:tr w:rsidR="00EA36D6" w:rsidRPr="005B6483" w:rsidTr="001340C9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A36D6" w:rsidRPr="005B6483" w:rsidRDefault="00EA36D6" w:rsidP="00EA3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čistoće javnih površina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A36D6" w:rsidRPr="005B6483" w:rsidRDefault="0073076A" w:rsidP="00E5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8.856.000,00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6D6" w:rsidRPr="005B6483" w:rsidRDefault="0073076A" w:rsidP="00E54364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6D6" w:rsidRPr="005B6483" w:rsidRDefault="00A62328" w:rsidP="00E5436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8.856.000,00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6D6" w:rsidRPr="005B6483" w:rsidRDefault="00A62328" w:rsidP="00467B8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14.786.317,69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A36D6" w:rsidRPr="005B6483" w:rsidRDefault="00A62328" w:rsidP="00467B8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166,96</w:t>
            </w:r>
          </w:p>
        </w:tc>
      </w:tr>
      <w:tr w:rsidR="00EA36D6" w:rsidRPr="005B6483" w:rsidTr="001340C9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A36D6" w:rsidRPr="005B6483" w:rsidRDefault="00EA36D6" w:rsidP="00EA3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javnih zelenih površina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A36D6" w:rsidRPr="005B6483" w:rsidRDefault="00EF3544" w:rsidP="00E5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5.943.700,00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6D6" w:rsidRPr="005B6483" w:rsidRDefault="00EF3544" w:rsidP="00E5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3.845.520,00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6D6" w:rsidRPr="005B6483" w:rsidRDefault="00EF3544" w:rsidP="00E772A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9.789.220,00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6D6" w:rsidRPr="005B6483" w:rsidRDefault="00EF3544" w:rsidP="00467B8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9.789.220,00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A36D6" w:rsidRPr="005B6483" w:rsidRDefault="00EF3544" w:rsidP="00467B8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100,00</w:t>
            </w:r>
          </w:p>
        </w:tc>
      </w:tr>
      <w:tr w:rsidR="006C5D3E" w:rsidRPr="005B6483" w:rsidTr="001340C9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6C5D3E" w:rsidRPr="005B6483" w:rsidRDefault="006C5D3E" w:rsidP="006C5D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redovito održavanje nerazvrstanih cesta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C5D3E" w:rsidRPr="005B6483" w:rsidRDefault="006C5D3E" w:rsidP="006C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2.973.000,00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D3E" w:rsidRPr="005B6483" w:rsidRDefault="006C5D3E" w:rsidP="006C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3.021.480,00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D3E" w:rsidRPr="005B6483" w:rsidRDefault="006C5D3E" w:rsidP="006C5D3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5.994.480,00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D3E" w:rsidRPr="005B6483" w:rsidRDefault="006C5D3E" w:rsidP="006C5D3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3.445.145,23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C5D3E" w:rsidRPr="005B6483" w:rsidRDefault="006C5D3E" w:rsidP="006C5D3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57,47</w:t>
            </w:r>
          </w:p>
        </w:tc>
      </w:tr>
      <w:tr w:rsidR="002D067F" w:rsidRPr="005B6483" w:rsidTr="001340C9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D067F" w:rsidRPr="005B6483" w:rsidRDefault="002D067F" w:rsidP="002D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Ukupno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D067F" w:rsidRPr="005B6483" w:rsidRDefault="002D067F" w:rsidP="002D06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                    18.675.700,00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D067F" w:rsidRPr="005B6483" w:rsidRDefault="002D067F" w:rsidP="002D06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6.867.000,00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D067F" w:rsidRPr="005B6483" w:rsidRDefault="002D067F" w:rsidP="002D06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25.542.700,00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D067F" w:rsidRPr="005B6483" w:rsidRDefault="002D067F" w:rsidP="002D067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29.040.849,05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D067F" w:rsidRPr="005B6483" w:rsidRDefault="002D067F" w:rsidP="002D067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113,69</w:t>
            </w:r>
          </w:p>
        </w:tc>
      </w:tr>
    </w:tbl>
    <w:p w:rsidR="003C05F0" w:rsidRPr="005B6483" w:rsidRDefault="003C05F0" w:rsidP="003C05F0">
      <w:pPr>
        <w:jc w:val="both"/>
        <w:rPr>
          <w:rFonts w:ascii="Times New Roman" w:hAnsi="Times New Roman" w:cs="Times New Roman"/>
          <w:b/>
        </w:rPr>
      </w:pPr>
    </w:p>
    <w:p w:rsidR="004E6F3E" w:rsidRPr="005B6483" w:rsidRDefault="004E6F3E" w:rsidP="004E6F3E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 xml:space="preserve">2.1.2. </w:t>
      </w:r>
      <w:r w:rsidR="001A4BEC" w:rsidRPr="005B6483">
        <w:rPr>
          <w:rFonts w:ascii="Times New Roman" w:eastAsia="Calibri" w:hAnsi="Times New Roman" w:cs="Times New Roman"/>
          <w:b/>
        </w:rPr>
        <w:t>Održavanje građevina javne odvodnje oborinskih voda</w:t>
      </w:r>
    </w:p>
    <w:p w:rsidR="00E54364" w:rsidRPr="005B6483" w:rsidRDefault="004E6F3E" w:rsidP="00E54364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Na području Gradske četvrti u tijeku 201</w:t>
      </w:r>
      <w:r w:rsidR="003E2FCF" w:rsidRPr="005B6483">
        <w:rPr>
          <w:rFonts w:ascii="Times New Roman" w:eastAsia="Calibri" w:hAnsi="Times New Roman" w:cs="Times New Roman"/>
        </w:rPr>
        <w:t>9</w:t>
      </w:r>
      <w:r w:rsidRPr="005B6483">
        <w:rPr>
          <w:rFonts w:ascii="Times New Roman" w:eastAsia="Calibri" w:hAnsi="Times New Roman" w:cs="Times New Roman"/>
        </w:rPr>
        <w:t xml:space="preserve">. godine Vodoopskrba i odvodnja d.o.o. </w:t>
      </w:r>
      <w:r w:rsidR="00E54364" w:rsidRPr="005B6483">
        <w:rPr>
          <w:rFonts w:ascii="Times New Roman" w:eastAsia="Calibri" w:hAnsi="Times New Roman" w:cs="Times New Roman"/>
        </w:rPr>
        <w:t>očistila je 1.</w:t>
      </w:r>
      <w:r w:rsidR="003E2FCF" w:rsidRPr="005B6483">
        <w:rPr>
          <w:rFonts w:ascii="Times New Roman" w:eastAsia="Calibri" w:hAnsi="Times New Roman" w:cs="Times New Roman"/>
        </w:rPr>
        <w:t>557</w:t>
      </w:r>
      <w:r w:rsidR="00E54364" w:rsidRPr="005B6483">
        <w:rPr>
          <w:rFonts w:ascii="Times New Roman" w:eastAsia="Calibri" w:hAnsi="Times New Roman" w:cs="Times New Roman"/>
        </w:rPr>
        <w:t xml:space="preserve"> od ukupno 3.050 slivnika.</w:t>
      </w:r>
    </w:p>
    <w:p w:rsidR="006C45B1" w:rsidRPr="005B6483" w:rsidRDefault="004E6F3E" w:rsidP="00E54364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Za izvršenje navedenih poslova u</w:t>
      </w:r>
      <w:r w:rsidR="004E37FC" w:rsidRPr="005B6483">
        <w:rPr>
          <w:rFonts w:ascii="Times New Roman" w:eastAsia="Calibri" w:hAnsi="Times New Roman" w:cs="Times New Roman"/>
        </w:rPr>
        <w:t xml:space="preserve">trošeno </w:t>
      </w:r>
      <w:r w:rsidRPr="005B6483">
        <w:rPr>
          <w:rFonts w:ascii="Times New Roman" w:eastAsia="Calibri" w:hAnsi="Times New Roman" w:cs="Times New Roman"/>
        </w:rPr>
        <w:t xml:space="preserve">je </w:t>
      </w:r>
      <w:r w:rsidR="00C83D37" w:rsidRPr="005B6483">
        <w:rPr>
          <w:rFonts w:ascii="Times New Roman" w:hAnsi="Times New Roman" w:cs="Times New Roman"/>
        </w:rPr>
        <w:t>1.020.166,13</w:t>
      </w:r>
      <w:r w:rsidR="00F26005" w:rsidRPr="005B6483">
        <w:rPr>
          <w:rFonts w:ascii="Times New Roman" w:hAnsi="Times New Roman" w:cs="Times New Roman"/>
        </w:rPr>
        <w:t xml:space="preserve"> </w:t>
      </w:r>
      <w:r w:rsidR="00992571" w:rsidRPr="005B6483">
        <w:rPr>
          <w:rFonts w:ascii="Times New Roman" w:eastAsia="Calibri" w:hAnsi="Times New Roman" w:cs="Times New Roman"/>
        </w:rPr>
        <w:t>kuna,</w:t>
      </w:r>
      <w:r w:rsidRPr="005B6483">
        <w:rPr>
          <w:rFonts w:ascii="Times New Roman" w:eastAsia="Calibri" w:hAnsi="Times New Roman" w:cs="Times New Roman"/>
        </w:rPr>
        <w:t xml:space="preserve"> od</w:t>
      </w:r>
      <w:r w:rsidR="00992571" w:rsidRPr="005B6483">
        <w:rPr>
          <w:rFonts w:ascii="Times New Roman" w:eastAsia="Calibri" w:hAnsi="Times New Roman" w:cs="Times New Roman"/>
        </w:rPr>
        <w:t xml:space="preserve">nosno  </w:t>
      </w:r>
      <w:r w:rsidR="00C83D37" w:rsidRPr="005B6483">
        <w:rPr>
          <w:rFonts w:ascii="Times New Roman" w:hAnsi="Times New Roman" w:cs="Times New Roman"/>
        </w:rPr>
        <w:t>112,98</w:t>
      </w:r>
      <w:r w:rsidR="00D76D66" w:rsidRPr="005B6483">
        <w:rPr>
          <w:rFonts w:ascii="Times New Roman" w:eastAsia="Calibri" w:hAnsi="Times New Roman" w:cs="Times New Roman"/>
        </w:rPr>
        <w:t>%</w:t>
      </w:r>
      <w:r w:rsidR="00992571" w:rsidRPr="005B6483">
        <w:rPr>
          <w:rFonts w:ascii="Times New Roman" w:eastAsia="Calibri" w:hAnsi="Times New Roman" w:cs="Times New Roman"/>
        </w:rPr>
        <w:t xml:space="preserve"> </w:t>
      </w:r>
      <w:r w:rsidR="00D76D66" w:rsidRPr="005B6483">
        <w:rPr>
          <w:rFonts w:ascii="Times New Roman" w:eastAsia="Calibri" w:hAnsi="Times New Roman" w:cs="Times New Roman"/>
        </w:rPr>
        <w:t>planiranih sredstava</w:t>
      </w:r>
      <w:r w:rsidR="00992571" w:rsidRPr="005B6483">
        <w:rPr>
          <w:rFonts w:ascii="Times New Roman" w:eastAsia="Calibri" w:hAnsi="Times New Roman" w:cs="Times New Roman"/>
        </w:rPr>
        <w:t>.</w:t>
      </w:r>
      <w:r w:rsidRPr="005B6483">
        <w:rPr>
          <w:rFonts w:ascii="Times New Roman" w:eastAsia="Calibri" w:hAnsi="Times New Roman" w:cs="Times New Roman"/>
        </w:rPr>
        <w:t xml:space="preserve"> </w:t>
      </w:r>
    </w:p>
    <w:p w:rsidR="006C45B1" w:rsidRPr="005B6483" w:rsidRDefault="006C45B1" w:rsidP="00E54364">
      <w:pPr>
        <w:spacing w:after="0"/>
        <w:jc w:val="both"/>
        <w:rPr>
          <w:rFonts w:ascii="Times New Roman" w:eastAsia="Calibri" w:hAnsi="Times New Roman" w:cs="Times New Roman"/>
        </w:rPr>
      </w:pPr>
    </w:p>
    <w:p w:rsidR="0031264F" w:rsidRDefault="0031264F" w:rsidP="00CC5349">
      <w:pPr>
        <w:rPr>
          <w:rFonts w:ascii="Times New Roman" w:eastAsia="Calibri" w:hAnsi="Times New Roman" w:cs="Times New Roman"/>
          <w:b/>
        </w:rPr>
      </w:pPr>
    </w:p>
    <w:p w:rsidR="00CC5349" w:rsidRPr="005B6483" w:rsidRDefault="004E6F3E" w:rsidP="00CC5349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 xml:space="preserve">2.1.3. </w:t>
      </w:r>
      <w:r w:rsidR="00CC5349" w:rsidRPr="005B6483">
        <w:rPr>
          <w:rFonts w:ascii="Times New Roman" w:eastAsia="Calibri" w:hAnsi="Times New Roman" w:cs="Times New Roman"/>
          <w:b/>
        </w:rPr>
        <w:t>Održavanje čistoće javnih površina</w:t>
      </w:r>
    </w:p>
    <w:p w:rsidR="004E6F3E" w:rsidRPr="005B6483" w:rsidRDefault="004E6F3E" w:rsidP="00CC5349">
      <w:pPr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  <w:r w:rsidR="00A62328" w:rsidRPr="005B6483">
        <w:rPr>
          <w:rFonts w:ascii="Times New Roman" w:eastAsia="Calibri" w:hAnsi="Times New Roman" w:cs="Times New Roman"/>
        </w:rPr>
        <w:t>Operativnim planom redovitog čišćenja i pranja javnih površina na području Gradske četvrti u 2019. godini bilo je obuhvaćeno: ručno čišćenje 774.384 m², strojno čišćenje 237.054 m² velikom i 292.197 m² malom čistilicom te pranje autocisternom 730.398 m² javnih površina.</w:t>
      </w:r>
      <w:r w:rsidRPr="005B6483">
        <w:rPr>
          <w:rFonts w:ascii="Times New Roman" w:eastAsia="Calibri" w:hAnsi="Times New Roman" w:cs="Times New Roman"/>
        </w:rPr>
        <w:t xml:space="preserve">    </w:t>
      </w:r>
    </w:p>
    <w:p w:rsidR="004E6F3E" w:rsidRPr="005B6483" w:rsidRDefault="00E82619" w:rsidP="004E6F3E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Vrijednost radova </w:t>
      </w:r>
      <w:r w:rsidR="004E6F3E" w:rsidRPr="005B6483">
        <w:rPr>
          <w:rFonts w:ascii="Times New Roman" w:eastAsia="Calibri" w:hAnsi="Times New Roman" w:cs="Times New Roman"/>
        </w:rPr>
        <w:t>izvršenih u izvještajnom razdoblju iznosi: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478"/>
      </w:tblGrid>
      <w:tr w:rsidR="004E6F3E" w:rsidRPr="005B6483" w:rsidTr="001340C9">
        <w:trPr>
          <w:trHeight w:val="195"/>
        </w:trPr>
        <w:tc>
          <w:tcPr>
            <w:tcW w:w="447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00"/>
          </w:tcPr>
          <w:p w:rsidR="004E6F3E" w:rsidRPr="005B6483" w:rsidRDefault="004E6F3E" w:rsidP="00E870F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4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4E6F3E" w:rsidRPr="005B6483" w:rsidRDefault="004E6F3E" w:rsidP="00413A5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Vrijednost radova (</w:t>
            </w:r>
            <w:r w:rsidR="001B5302" w:rsidRPr="005B6483">
              <w:rPr>
                <w:rFonts w:ascii="Times New Roman" w:eastAsia="Calibri" w:hAnsi="Times New Roman" w:cs="Times New Roman"/>
                <w:b/>
              </w:rPr>
              <w:t>s</w:t>
            </w:r>
            <w:r w:rsidR="00583A9A" w:rsidRPr="005B6483">
              <w:rPr>
                <w:rFonts w:ascii="Times New Roman" w:eastAsia="Calibri" w:hAnsi="Times New Roman" w:cs="Times New Roman"/>
                <w:b/>
              </w:rPr>
              <w:t xml:space="preserve"> PDV-</w:t>
            </w:r>
            <w:r w:rsidR="00413A51" w:rsidRPr="005B6483">
              <w:rPr>
                <w:rFonts w:ascii="Times New Roman" w:eastAsia="Calibri" w:hAnsi="Times New Roman" w:cs="Times New Roman"/>
                <w:b/>
              </w:rPr>
              <w:t>om</w:t>
            </w:r>
            <w:r w:rsidRPr="005B6483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A62328" w:rsidRPr="005B6483" w:rsidTr="001340C9">
        <w:trPr>
          <w:trHeight w:val="400"/>
        </w:trPr>
        <w:tc>
          <w:tcPr>
            <w:tcW w:w="4476" w:type="dxa"/>
            <w:tcBorders>
              <w:top w:val="single" w:sz="8" w:space="0" w:color="auto"/>
            </w:tcBorders>
            <w:vAlign w:val="center"/>
          </w:tcPr>
          <w:p w:rsidR="00A62328" w:rsidRPr="005B6483" w:rsidRDefault="00A62328" w:rsidP="00A62328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Ručno čišćenje</w:t>
            </w:r>
          </w:p>
        </w:tc>
        <w:tc>
          <w:tcPr>
            <w:tcW w:w="4478" w:type="dxa"/>
            <w:tcBorders>
              <w:top w:val="single" w:sz="8" w:space="0" w:color="auto"/>
            </w:tcBorders>
            <w:vAlign w:val="bottom"/>
          </w:tcPr>
          <w:p w:rsidR="00A62328" w:rsidRPr="005B6483" w:rsidRDefault="00A62328" w:rsidP="00A623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8.106.566,40</w:t>
            </w:r>
          </w:p>
        </w:tc>
      </w:tr>
      <w:tr w:rsidR="00A62328" w:rsidRPr="005B6483" w:rsidTr="001340C9">
        <w:trPr>
          <w:trHeight w:val="391"/>
        </w:trPr>
        <w:tc>
          <w:tcPr>
            <w:tcW w:w="4476" w:type="dxa"/>
            <w:vAlign w:val="center"/>
          </w:tcPr>
          <w:p w:rsidR="00A62328" w:rsidRPr="005B6483" w:rsidRDefault="00A62328" w:rsidP="00A62328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čišćenje - velika i mala čistilica</w:t>
            </w:r>
          </w:p>
        </w:tc>
        <w:tc>
          <w:tcPr>
            <w:tcW w:w="4478" w:type="dxa"/>
            <w:vAlign w:val="bottom"/>
          </w:tcPr>
          <w:p w:rsidR="00A62328" w:rsidRPr="005B6483" w:rsidRDefault="00A62328" w:rsidP="00A623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1.858.770,45</w:t>
            </w:r>
          </w:p>
        </w:tc>
      </w:tr>
      <w:tr w:rsidR="00A62328" w:rsidRPr="005B6483" w:rsidTr="001340C9">
        <w:trPr>
          <w:trHeight w:val="400"/>
        </w:trPr>
        <w:tc>
          <w:tcPr>
            <w:tcW w:w="4476" w:type="dxa"/>
            <w:vAlign w:val="center"/>
          </w:tcPr>
          <w:p w:rsidR="00A62328" w:rsidRPr="005B6483" w:rsidRDefault="00A62328" w:rsidP="00A62328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pranje - cisterna</w:t>
            </w:r>
          </w:p>
        </w:tc>
        <w:tc>
          <w:tcPr>
            <w:tcW w:w="4478" w:type="dxa"/>
            <w:vAlign w:val="bottom"/>
          </w:tcPr>
          <w:p w:rsidR="00A62328" w:rsidRPr="005B6483" w:rsidRDefault="00A62328" w:rsidP="00A623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2.556.440,35</w:t>
            </w:r>
          </w:p>
        </w:tc>
      </w:tr>
      <w:tr w:rsidR="00A62328" w:rsidRPr="005B6483" w:rsidTr="001340C9">
        <w:trPr>
          <w:trHeight w:val="391"/>
        </w:trPr>
        <w:tc>
          <w:tcPr>
            <w:tcW w:w="4476" w:type="dxa"/>
            <w:vAlign w:val="center"/>
          </w:tcPr>
          <w:p w:rsidR="00A62328" w:rsidRPr="005B6483" w:rsidRDefault="00A62328" w:rsidP="00A62328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Deponiranje otpada</w:t>
            </w:r>
          </w:p>
        </w:tc>
        <w:tc>
          <w:tcPr>
            <w:tcW w:w="4478" w:type="dxa"/>
            <w:vAlign w:val="bottom"/>
          </w:tcPr>
          <w:p w:rsidR="00A62328" w:rsidRPr="005B6483" w:rsidRDefault="00A62328" w:rsidP="00A623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447.161,70</w:t>
            </w:r>
          </w:p>
        </w:tc>
      </w:tr>
      <w:tr w:rsidR="00A62328" w:rsidRPr="005B6483" w:rsidTr="001340C9">
        <w:trPr>
          <w:trHeight w:val="400"/>
        </w:trPr>
        <w:tc>
          <w:tcPr>
            <w:tcW w:w="4476" w:type="dxa"/>
            <w:vAlign w:val="center"/>
          </w:tcPr>
          <w:p w:rsidR="00A62328" w:rsidRPr="005B6483" w:rsidRDefault="00A62328" w:rsidP="00A62328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Održavanje urbane opreme u pješačkoj zoni</w:t>
            </w:r>
          </w:p>
        </w:tc>
        <w:tc>
          <w:tcPr>
            <w:tcW w:w="4478" w:type="dxa"/>
            <w:vAlign w:val="bottom"/>
          </w:tcPr>
          <w:p w:rsidR="00A62328" w:rsidRPr="005B6483" w:rsidRDefault="00A62328" w:rsidP="00A623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302.667,10</w:t>
            </w:r>
          </w:p>
        </w:tc>
      </w:tr>
    </w:tbl>
    <w:p w:rsidR="004E6F3E" w:rsidRPr="005B6483" w:rsidRDefault="004E6F3E" w:rsidP="00992571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  <w:r w:rsidR="007708C1" w:rsidRPr="005B6483">
        <w:rPr>
          <w:rFonts w:ascii="Times New Roman" w:eastAsia="Calibri" w:hAnsi="Times New Roman" w:cs="Times New Roman"/>
        </w:rPr>
        <w:t xml:space="preserve"> </w:t>
      </w:r>
    </w:p>
    <w:p w:rsidR="004E6F3E" w:rsidRPr="005B6483" w:rsidRDefault="00E54364" w:rsidP="003C05F0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Calibri" w:hAnsi="Times New Roman" w:cs="Times New Roman"/>
        </w:rPr>
        <w:tab/>
        <w:t xml:space="preserve">Za </w:t>
      </w:r>
      <w:r w:rsidRPr="005B6483">
        <w:rPr>
          <w:rFonts w:ascii="Times New Roman" w:hAnsi="Times New Roman" w:cs="Times New Roman"/>
        </w:rPr>
        <w:t>područje</w:t>
      </w:r>
      <w:r w:rsidR="004E6F3E" w:rsidRPr="005B6483">
        <w:rPr>
          <w:rFonts w:ascii="Times New Roman" w:hAnsi="Times New Roman" w:cs="Times New Roman"/>
        </w:rPr>
        <w:t xml:space="preserve"> Gradske četvrti </w:t>
      </w:r>
      <w:r w:rsidRPr="005B6483">
        <w:rPr>
          <w:rFonts w:ascii="Times New Roman" w:hAnsi="Times New Roman" w:cs="Times New Roman"/>
        </w:rPr>
        <w:t xml:space="preserve">bilo je planirano ukupno </w:t>
      </w:r>
      <w:r w:rsidR="00A62328" w:rsidRPr="005B6483">
        <w:rPr>
          <w:rFonts w:ascii="Times New Roman" w:hAnsi="Times New Roman" w:cs="Times New Roman"/>
        </w:rPr>
        <w:t>8.856.000,00</w:t>
      </w:r>
      <w:r w:rsidRPr="005B6483">
        <w:rPr>
          <w:rFonts w:ascii="Times New Roman" w:hAnsi="Times New Roman" w:cs="Times New Roman"/>
        </w:rPr>
        <w:t xml:space="preserve"> a </w:t>
      </w:r>
      <w:r w:rsidR="004E6F3E" w:rsidRPr="005B6483">
        <w:rPr>
          <w:rFonts w:ascii="Times New Roman" w:hAnsi="Times New Roman" w:cs="Times New Roman"/>
        </w:rPr>
        <w:t xml:space="preserve">potrošeno je </w:t>
      </w:r>
      <w:r w:rsidR="00A62328" w:rsidRPr="005B6483">
        <w:rPr>
          <w:rFonts w:ascii="Times New Roman" w:hAnsi="Times New Roman" w:cs="Times New Roman"/>
        </w:rPr>
        <w:t>14.786.317,69</w:t>
      </w:r>
      <w:r w:rsidR="00413A51" w:rsidRPr="005B6483">
        <w:rPr>
          <w:rFonts w:ascii="Times New Roman" w:hAnsi="Times New Roman" w:cs="Times New Roman"/>
        </w:rPr>
        <w:t xml:space="preserve"> </w:t>
      </w:r>
      <w:r w:rsidR="004E6F3E" w:rsidRPr="005B6483">
        <w:rPr>
          <w:rFonts w:ascii="Times New Roman" w:eastAsia="Times New Roman" w:hAnsi="Times New Roman" w:cs="Times New Roman"/>
          <w:color w:val="000000"/>
        </w:rPr>
        <w:t>kuna</w:t>
      </w:r>
      <w:r w:rsidR="00E82619" w:rsidRPr="005B6483">
        <w:rPr>
          <w:rFonts w:ascii="Times New Roman" w:eastAsia="Times New Roman" w:hAnsi="Times New Roman" w:cs="Times New Roman"/>
          <w:color w:val="000000"/>
        </w:rPr>
        <w:t xml:space="preserve">, odnosno </w:t>
      </w:r>
      <w:r w:rsidR="00F26005" w:rsidRPr="005B6483">
        <w:rPr>
          <w:rFonts w:ascii="Times New Roman" w:eastAsia="Times New Roman" w:hAnsi="Times New Roman" w:cs="Times New Roman"/>
          <w:color w:val="000000"/>
        </w:rPr>
        <w:t>1</w:t>
      </w:r>
      <w:r w:rsidR="00A62328" w:rsidRPr="005B6483">
        <w:rPr>
          <w:rFonts w:ascii="Times New Roman" w:eastAsia="Times New Roman" w:hAnsi="Times New Roman" w:cs="Times New Roman"/>
          <w:color w:val="000000"/>
        </w:rPr>
        <w:t>66,96</w:t>
      </w:r>
      <w:r w:rsidR="00413A51" w:rsidRPr="005B6483">
        <w:rPr>
          <w:rFonts w:ascii="Times New Roman" w:eastAsia="Times New Roman" w:hAnsi="Times New Roman" w:cs="Times New Roman"/>
          <w:color w:val="000000"/>
        </w:rPr>
        <w:t xml:space="preserve"> </w:t>
      </w:r>
      <w:r w:rsidR="00E82619" w:rsidRPr="005B6483">
        <w:rPr>
          <w:rFonts w:ascii="Times New Roman" w:eastAsia="Times New Roman" w:hAnsi="Times New Roman" w:cs="Times New Roman"/>
          <w:color w:val="000000"/>
        </w:rPr>
        <w:t xml:space="preserve">% </w:t>
      </w:r>
      <w:r w:rsidR="00F26005" w:rsidRPr="005B6483">
        <w:rPr>
          <w:rFonts w:ascii="Times New Roman" w:eastAsia="Times New Roman" w:hAnsi="Times New Roman" w:cs="Times New Roman"/>
          <w:color w:val="000000"/>
        </w:rPr>
        <w:t>planiranih sredstava</w:t>
      </w:r>
      <w:r w:rsidR="004E6F3E" w:rsidRPr="005B6483">
        <w:rPr>
          <w:rFonts w:ascii="Times New Roman" w:eastAsia="Times New Roman" w:hAnsi="Times New Roman" w:cs="Times New Roman"/>
          <w:color w:val="000000"/>
        </w:rPr>
        <w:t>.</w:t>
      </w:r>
    </w:p>
    <w:p w:rsidR="003C05F0" w:rsidRPr="005B6483" w:rsidRDefault="00F26005" w:rsidP="003C05F0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2.1.4. Održavanje javnih</w:t>
      </w:r>
      <w:r w:rsidR="003C05F0" w:rsidRPr="005B6483">
        <w:rPr>
          <w:rFonts w:ascii="Times New Roman" w:eastAsia="Calibri" w:hAnsi="Times New Roman" w:cs="Times New Roman"/>
          <w:b/>
        </w:rPr>
        <w:t xml:space="preserve"> </w:t>
      </w:r>
      <w:r w:rsidR="00CC5349" w:rsidRPr="005B6483">
        <w:rPr>
          <w:rFonts w:ascii="Times New Roman" w:eastAsia="Calibri" w:hAnsi="Times New Roman" w:cs="Times New Roman"/>
          <w:b/>
        </w:rPr>
        <w:t xml:space="preserve">zelenih </w:t>
      </w:r>
      <w:r w:rsidR="003C05F0" w:rsidRPr="005B6483">
        <w:rPr>
          <w:rFonts w:ascii="Times New Roman" w:eastAsia="Calibri" w:hAnsi="Times New Roman" w:cs="Times New Roman"/>
          <w:b/>
        </w:rPr>
        <w:t xml:space="preserve">površina </w:t>
      </w:r>
    </w:p>
    <w:p w:rsidR="00BC69EB" w:rsidRPr="005B6483" w:rsidRDefault="003C05F0" w:rsidP="00BC69EB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  <w:color w:val="000000"/>
        </w:rPr>
        <w:tab/>
      </w:r>
      <w:r w:rsidR="00BC69EB" w:rsidRPr="005B6483">
        <w:rPr>
          <w:rFonts w:ascii="Times New Roman" w:eastAsia="Times New Roman" w:hAnsi="Times New Roman" w:cs="Times New Roman"/>
          <w:color w:val="000000"/>
        </w:rPr>
        <w:t>Na području gradske četvrti Donji grad evidentirano je 270.609 m</w:t>
      </w:r>
      <w:r w:rsidR="00BC69EB"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="00BC69EB" w:rsidRPr="005B6483">
        <w:rPr>
          <w:rFonts w:ascii="Times New Roman" w:eastAsia="Times New Roman" w:hAnsi="Times New Roman" w:cs="Times New Roman"/>
          <w:color w:val="000000"/>
        </w:rPr>
        <w:t xml:space="preserve"> ukupnih parkovnih površina, od kojih su travnate površine 173.749 m</w:t>
      </w:r>
      <w:r w:rsidR="00BC69EB"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="00BC69EB" w:rsidRPr="005B6483">
        <w:rPr>
          <w:rFonts w:ascii="Times New Roman" w:eastAsia="Times New Roman" w:hAnsi="Times New Roman" w:cs="Times New Roman"/>
          <w:color w:val="000000"/>
        </w:rPr>
        <w:t xml:space="preserve"> sa 29.995 komada raznog grmlja, 8.944 m  živica, 3.076 komada drvorednih stabala u 22.611 m drvoreda, 2.151 kom parkovnih stabala,  7.722 m</w:t>
      </w:r>
      <w:r w:rsidR="00BC69EB"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="00BC69EB" w:rsidRPr="005B6483">
        <w:rPr>
          <w:rFonts w:ascii="Times New Roman" w:eastAsia="Times New Roman" w:hAnsi="Times New Roman" w:cs="Times New Roman"/>
          <w:color w:val="000000"/>
        </w:rPr>
        <w:t xml:space="preserve"> cvjetnjaka sezonskih i trajnih, 268 ukrasnih posuda, 46.012 m</w:t>
      </w:r>
      <w:r w:rsidR="00BC69EB"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="00BC69EB" w:rsidRPr="005B6483">
        <w:rPr>
          <w:rFonts w:ascii="Times New Roman" w:eastAsia="Times New Roman" w:hAnsi="Times New Roman" w:cs="Times New Roman"/>
          <w:color w:val="000000"/>
        </w:rPr>
        <w:t xml:space="preserve"> raznih staza, antitraumatskih podloga 3.363 m</w:t>
      </w:r>
      <w:r w:rsidR="00BC69EB"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="00BC69EB" w:rsidRPr="005B6483">
        <w:rPr>
          <w:rFonts w:ascii="Times New Roman" w:eastAsia="Times New Roman" w:hAnsi="Times New Roman" w:cs="Times New Roman"/>
          <w:color w:val="000000"/>
        </w:rPr>
        <w:t>, 143 sprava na dječjim igralištima, 331 koš za smeće, 992 klupa, 22 stola, 8.423 m zaštitnih ograda, 2.367 kom klamerica i stupića, 365 m</w:t>
      </w:r>
      <w:r w:rsidR="00BC69EB"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="00BC69EB" w:rsidRPr="005B6483">
        <w:rPr>
          <w:rFonts w:ascii="Times New Roman" w:eastAsia="Times New Roman" w:hAnsi="Times New Roman" w:cs="Times New Roman"/>
          <w:color w:val="000000"/>
        </w:rPr>
        <w:t xml:space="preserve"> pješčanika, 9.856 m</w:t>
      </w:r>
      <w:r w:rsidR="00BC69EB" w:rsidRPr="005B6483">
        <w:rPr>
          <w:rFonts w:ascii="Times New Roman" w:eastAsia="Times New Roman" w:hAnsi="Times New Roman" w:cs="Times New Roman"/>
          <w:color w:val="000000"/>
          <w:vertAlign w:val="superscript"/>
        </w:rPr>
        <w:t xml:space="preserve">2 </w:t>
      </w:r>
      <w:r w:rsidR="00BC69EB" w:rsidRPr="005B6483">
        <w:rPr>
          <w:rFonts w:ascii="Times New Roman" w:eastAsia="Times New Roman" w:hAnsi="Times New Roman" w:cs="Times New Roman"/>
          <w:color w:val="000000"/>
        </w:rPr>
        <w:t>uređenih površina u kazetama.</w:t>
      </w:r>
    </w:p>
    <w:p w:rsidR="003C05F0" w:rsidRPr="005B6483" w:rsidRDefault="003C05F0" w:rsidP="003C05F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  <w:color w:val="000000"/>
        </w:rPr>
        <w:tab/>
      </w:r>
      <w:r w:rsidR="00D76D66" w:rsidRPr="005B6483">
        <w:rPr>
          <w:rFonts w:ascii="Times New Roman" w:eastAsia="Times New Roman" w:hAnsi="Times New Roman" w:cs="Times New Roman"/>
          <w:color w:val="000000"/>
        </w:rPr>
        <w:t>Tijeko</w:t>
      </w:r>
      <w:r w:rsidR="00CA5742" w:rsidRPr="005B6483">
        <w:rPr>
          <w:rFonts w:ascii="Times New Roman" w:eastAsia="Times New Roman" w:hAnsi="Times New Roman" w:cs="Times New Roman"/>
          <w:color w:val="000000"/>
        </w:rPr>
        <w:t>m</w:t>
      </w:r>
      <w:r w:rsidR="00D76D66" w:rsidRPr="005B6483">
        <w:rPr>
          <w:rFonts w:ascii="Times New Roman" w:eastAsia="Times New Roman" w:hAnsi="Times New Roman" w:cs="Times New Roman"/>
          <w:color w:val="000000"/>
        </w:rPr>
        <w:t xml:space="preserve"> </w:t>
      </w:r>
      <w:r w:rsidRPr="005B6483">
        <w:rPr>
          <w:rFonts w:ascii="Times New Roman" w:eastAsia="Times New Roman" w:hAnsi="Times New Roman" w:cs="Times New Roman"/>
          <w:color w:val="000000"/>
        </w:rPr>
        <w:t>201</w:t>
      </w:r>
      <w:r w:rsidR="00BC69EB" w:rsidRPr="005B6483">
        <w:rPr>
          <w:rFonts w:ascii="Times New Roman" w:eastAsia="Times New Roman" w:hAnsi="Times New Roman" w:cs="Times New Roman"/>
          <w:color w:val="000000"/>
        </w:rPr>
        <w:t>9</w:t>
      </w:r>
      <w:r w:rsidRPr="005B6483">
        <w:rPr>
          <w:rFonts w:ascii="Times New Roman" w:eastAsia="Times New Roman" w:hAnsi="Times New Roman" w:cs="Times New Roman"/>
          <w:color w:val="000000"/>
        </w:rPr>
        <w:t>. podružnica Zrinjevac, u okviru realizacije svoga godišnjeg operativnog plana</w:t>
      </w:r>
      <w:r w:rsidR="00727C7D" w:rsidRPr="005B6483">
        <w:rPr>
          <w:rFonts w:ascii="Times New Roman" w:eastAsia="Times New Roman" w:hAnsi="Times New Roman" w:cs="Times New Roman"/>
          <w:color w:val="000000"/>
        </w:rPr>
        <w:t xml:space="preserve"> redovit</w:t>
      </w:r>
      <w:r w:rsidR="00AE5176" w:rsidRPr="005B6483">
        <w:rPr>
          <w:rFonts w:ascii="Times New Roman" w:eastAsia="Times New Roman" w:hAnsi="Times New Roman" w:cs="Times New Roman"/>
          <w:color w:val="000000"/>
        </w:rPr>
        <w:t>og održavanja</w:t>
      </w:r>
      <w:r w:rsidRPr="005B6483">
        <w:rPr>
          <w:rFonts w:ascii="Times New Roman" w:eastAsia="Times New Roman" w:hAnsi="Times New Roman" w:cs="Times New Roman"/>
          <w:color w:val="000000"/>
        </w:rPr>
        <w:t>, izvršila je sljedeće poslove na području Gradske četvrti:</w:t>
      </w:r>
    </w:p>
    <w:p w:rsidR="00CA5742" w:rsidRPr="005B6483" w:rsidRDefault="00CA5742" w:rsidP="003C05F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2274"/>
      </w:tblGrid>
      <w:tr w:rsidR="003C05F0" w:rsidRPr="005B6483" w:rsidTr="001340C9">
        <w:tc>
          <w:tcPr>
            <w:tcW w:w="6804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3C05F0" w:rsidRPr="005B6483" w:rsidRDefault="003C05F0" w:rsidP="003C05F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Opis radova</w:t>
            </w:r>
          </w:p>
        </w:tc>
        <w:tc>
          <w:tcPr>
            <w:tcW w:w="2274" w:type="dxa"/>
            <w:shd w:val="clear" w:color="auto" w:fill="FFFF00"/>
            <w:vAlign w:val="bottom"/>
          </w:tcPr>
          <w:p w:rsidR="003C05F0" w:rsidRPr="005B6483" w:rsidRDefault="003C05F0" w:rsidP="00727C7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Vrijednost radova</w:t>
            </w:r>
            <w:r w:rsidR="00915924"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(s PDV-om)</w:t>
            </w: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D76D66" w:rsidRPr="005B6483" w:rsidTr="001340C9">
        <w:trPr>
          <w:cantSplit/>
        </w:trPr>
        <w:tc>
          <w:tcPr>
            <w:tcW w:w="6804" w:type="dxa"/>
            <w:vAlign w:val="center"/>
            <w:hideMark/>
          </w:tcPr>
          <w:p w:rsidR="00A440E8" w:rsidRPr="005B6483" w:rsidRDefault="00A440E8" w:rsidP="003C05F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Čišćenje javnih zelenih površina.</w:t>
            </w:r>
          </w:p>
        </w:tc>
        <w:tc>
          <w:tcPr>
            <w:tcW w:w="2274" w:type="dxa"/>
            <w:vAlign w:val="bottom"/>
          </w:tcPr>
          <w:p w:rsidR="00A440E8" w:rsidRPr="005B6483" w:rsidRDefault="00395D7B" w:rsidP="001B53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670.518,80</w:t>
            </w:r>
          </w:p>
        </w:tc>
      </w:tr>
      <w:tr w:rsidR="00D76D66" w:rsidRPr="005B6483" w:rsidTr="001340C9">
        <w:trPr>
          <w:cantSplit/>
        </w:trPr>
        <w:tc>
          <w:tcPr>
            <w:tcW w:w="6804" w:type="dxa"/>
            <w:vAlign w:val="center"/>
            <w:hideMark/>
          </w:tcPr>
          <w:p w:rsidR="00A440E8" w:rsidRPr="005B6483" w:rsidRDefault="00A440E8" w:rsidP="003C05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i njega travnjaka - izubljavanje, košnja i sanacija. Košnja korovišnih površina. Grabljanje lišća.</w:t>
            </w:r>
          </w:p>
        </w:tc>
        <w:tc>
          <w:tcPr>
            <w:tcW w:w="2274" w:type="dxa"/>
            <w:vAlign w:val="bottom"/>
          </w:tcPr>
          <w:p w:rsidR="00A440E8" w:rsidRPr="005B6483" w:rsidRDefault="00395D7B" w:rsidP="001B53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1.944.300,68</w:t>
            </w:r>
          </w:p>
        </w:tc>
      </w:tr>
      <w:tr w:rsidR="00D76D66" w:rsidRPr="005B6483" w:rsidTr="001340C9">
        <w:trPr>
          <w:cantSplit/>
        </w:trPr>
        <w:tc>
          <w:tcPr>
            <w:tcW w:w="6804" w:type="dxa"/>
            <w:vAlign w:val="center"/>
            <w:hideMark/>
          </w:tcPr>
          <w:p w:rsidR="00A440E8" w:rsidRPr="005B6483" w:rsidRDefault="00A440E8" w:rsidP="003C05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i njega drveća u parkovima i drvoredima, sadnja drveća, vađenje panjeva, rasadnička proizvodnja za potrebe održavanja. Hitne intervencije na stablima uzrokovane vremenskim nepogodama. Fizička zaštita drvoreda i zelenih površina.</w:t>
            </w:r>
          </w:p>
        </w:tc>
        <w:tc>
          <w:tcPr>
            <w:tcW w:w="2274" w:type="dxa"/>
            <w:vAlign w:val="bottom"/>
          </w:tcPr>
          <w:p w:rsidR="00A440E8" w:rsidRPr="005B6483" w:rsidRDefault="00395D7B" w:rsidP="001B53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1.504.070,98</w:t>
            </w:r>
          </w:p>
        </w:tc>
      </w:tr>
      <w:tr w:rsidR="00D76D66" w:rsidRPr="005B6483" w:rsidTr="001340C9">
        <w:trPr>
          <w:cantSplit/>
        </w:trPr>
        <w:tc>
          <w:tcPr>
            <w:tcW w:w="6804" w:type="dxa"/>
            <w:vAlign w:val="center"/>
            <w:hideMark/>
          </w:tcPr>
          <w:p w:rsidR="00A440E8" w:rsidRPr="005B6483" w:rsidRDefault="00A440E8" w:rsidP="003C05F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ukrasnog grmlja i živice, popuna mladim sadnicama.</w:t>
            </w:r>
          </w:p>
        </w:tc>
        <w:tc>
          <w:tcPr>
            <w:tcW w:w="2274" w:type="dxa"/>
            <w:vAlign w:val="bottom"/>
          </w:tcPr>
          <w:p w:rsidR="00A440E8" w:rsidRPr="005B6483" w:rsidRDefault="00444C79" w:rsidP="001B53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1.548.595,15</w:t>
            </w:r>
          </w:p>
        </w:tc>
      </w:tr>
      <w:tr w:rsidR="00D76D66" w:rsidRPr="005B6483" w:rsidTr="001340C9">
        <w:trPr>
          <w:cantSplit/>
        </w:trPr>
        <w:tc>
          <w:tcPr>
            <w:tcW w:w="6804" w:type="dxa"/>
            <w:vAlign w:val="center"/>
            <w:hideMark/>
          </w:tcPr>
          <w:p w:rsidR="00A440E8" w:rsidRPr="005B6483" w:rsidRDefault="00A440E8" w:rsidP="003C05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Proizvodnja biljnog materijala te podizanje sezonskih i trajnih cvjetnjaka, održavanje i njega istih.</w:t>
            </w:r>
            <w:r w:rsidRPr="005B6483">
              <w:rPr>
                <w:rFonts w:ascii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i njega bilja u ukrasnim posudama.</w:t>
            </w:r>
          </w:p>
        </w:tc>
        <w:tc>
          <w:tcPr>
            <w:tcW w:w="2274" w:type="dxa"/>
            <w:vAlign w:val="bottom"/>
          </w:tcPr>
          <w:p w:rsidR="00A440E8" w:rsidRPr="005B6483" w:rsidRDefault="00A440E8" w:rsidP="00444C7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</w:t>
            </w:r>
            <w:r w:rsidR="00444C79" w:rsidRPr="005B6483">
              <w:rPr>
                <w:rFonts w:ascii="Times New Roman" w:eastAsia="Times New Roman" w:hAnsi="Times New Roman" w:cs="Times New Roman"/>
              </w:rPr>
              <w:t>883.806,65</w:t>
            </w:r>
          </w:p>
        </w:tc>
      </w:tr>
      <w:tr w:rsidR="00D76D66" w:rsidRPr="005B6483" w:rsidTr="001340C9">
        <w:trPr>
          <w:cantSplit/>
        </w:trPr>
        <w:tc>
          <w:tcPr>
            <w:tcW w:w="6804" w:type="dxa"/>
            <w:vAlign w:val="center"/>
            <w:hideMark/>
          </w:tcPr>
          <w:p w:rsidR="00A440E8" w:rsidRPr="005B6483" w:rsidRDefault="00A440E8" w:rsidP="003C05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Popravak ili zamjena dotrajale i uništene opreme u parkovima i dječjim igralištima. Održavanje dječjih igrališta.</w:t>
            </w:r>
          </w:p>
        </w:tc>
        <w:tc>
          <w:tcPr>
            <w:tcW w:w="2274" w:type="dxa"/>
            <w:vAlign w:val="bottom"/>
          </w:tcPr>
          <w:p w:rsidR="00A440E8" w:rsidRPr="005B6483" w:rsidRDefault="00444C79" w:rsidP="001B53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904.943,76</w:t>
            </w:r>
          </w:p>
        </w:tc>
      </w:tr>
      <w:tr w:rsidR="00D76D66" w:rsidRPr="005B6483" w:rsidTr="001340C9">
        <w:trPr>
          <w:cantSplit/>
        </w:trPr>
        <w:tc>
          <w:tcPr>
            <w:tcW w:w="6804" w:type="dxa"/>
            <w:vAlign w:val="center"/>
            <w:hideMark/>
          </w:tcPr>
          <w:p w:rsidR="00A440E8" w:rsidRPr="005B6483" w:rsidRDefault="00A440E8" w:rsidP="003C05F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Fitosanitetska zaštita.</w:t>
            </w:r>
          </w:p>
        </w:tc>
        <w:tc>
          <w:tcPr>
            <w:tcW w:w="2274" w:type="dxa"/>
            <w:vAlign w:val="bottom"/>
          </w:tcPr>
          <w:p w:rsidR="00A440E8" w:rsidRPr="005B6483" w:rsidRDefault="00444C79" w:rsidP="001B53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133.185,39</w:t>
            </w:r>
          </w:p>
        </w:tc>
      </w:tr>
      <w:tr w:rsidR="00D76D66" w:rsidRPr="005B6483" w:rsidTr="001340C9">
        <w:trPr>
          <w:cantSplit/>
        </w:trPr>
        <w:tc>
          <w:tcPr>
            <w:tcW w:w="6804" w:type="dxa"/>
            <w:vAlign w:val="center"/>
            <w:hideMark/>
          </w:tcPr>
          <w:p w:rsidR="00A440E8" w:rsidRPr="005B6483" w:rsidRDefault="00A440E8" w:rsidP="003C05F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Čišćenje snijega.</w:t>
            </w:r>
          </w:p>
        </w:tc>
        <w:tc>
          <w:tcPr>
            <w:tcW w:w="2274" w:type="dxa"/>
            <w:vAlign w:val="bottom"/>
          </w:tcPr>
          <w:p w:rsidR="00A440E8" w:rsidRPr="005B6483" w:rsidRDefault="00444C79" w:rsidP="001B53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126.544,51</w:t>
            </w:r>
          </w:p>
        </w:tc>
      </w:tr>
      <w:tr w:rsidR="00D76D66" w:rsidRPr="005B6483" w:rsidTr="001340C9">
        <w:trPr>
          <w:cantSplit/>
        </w:trPr>
        <w:tc>
          <w:tcPr>
            <w:tcW w:w="6804" w:type="dxa"/>
            <w:vAlign w:val="center"/>
            <w:hideMark/>
          </w:tcPr>
          <w:p w:rsidR="00A440E8" w:rsidRPr="005B6483" w:rsidRDefault="00A440E8" w:rsidP="003C05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Proizvodnja biljnog materijala te podizanje sezonskih i trajnih cvjetnjaka. Sakupljanje i utovar biorazgradivog i ostalog otpada, proizvodnja komposta, strojno planiranje i uređivanje neuređenih površina, održavanje mehanizacije koja se koristi pri realizaciji programa.</w:t>
            </w:r>
          </w:p>
        </w:tc>
        <w:tc>
          <w:tcPr>
            <w:tcW w:w="2274" w:type="dxa"/>
            <w:vAlign w:val="bottom"/>
          </w:tcPr>
          <w:p w:rsidR="00A440E8" w:rsidRPr="005B6483" w:rsidRDefault="00444C79" w:rsidP="001B53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1.073.254,09</w:t>
            </w:r>
          </w:p>
          <w:p w:rsidR="00A440E8" w:rsidRPr="005B6483" w:rsidRDefault="00A440E8" w:rsidP="001B53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C05F0" w:rsidRPr="005B6483" w:rsidRDefault="003C05F0" w:rsidP="009F754E">
      <w:pPr>
        <w:spacing w:after="0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3C05F0" w:rsidRPr="005B6483" w:rsidRDefault="003C05F0" w:rsidP="00D76D66">
      <w:pPr>
        <w:jc w:val="both"/>
        <w:rPr>
          <w:rFonts w:ascii="Times New Roman" w:eastAsia="Times New Roman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financiranje izvršenih radova potrošeno je ukupno </w:t>
      </w:r>
      <w:r w:rsidR="00EF3544" w:rsidRPr="005B6483">
        <w:rPr>
          <w:rFonts w:ascii="Times New Roman" w:eastAsia="Calibri" w:hAnsi="Times New Roman" w:cs="Times New Roman"/>
        </w:rPr>
        <w:t>9.789.220,00 k</w:t>
      </w:r>
      <w:r w:rsidR="00727C7D" w:rsidRPr="005B6483">
        <w:rPr>
          <w:rFonts w:ascii="Times New Roman" w:eastAsia="Times New Roman" w:hAnsi="Times New Roman" w:cs="Times New Roman"/>
        </w:rPr>
        <w:t>una</w:t>
      </w:r>
      <w:r w:rsidR="00AE5176" w:rsidRPr="005B6483">
        <w:rPr>
          <w:rFonts w:ascii="Times New Roman" w:eastAsia="Times New Roman" w:hAnsi="Times New Roman" w:cs="Times New Roman"/>
        </w:rPr>
        <w:t>,</w:t>
      </w:r>
      <w:r w:rsidRPr="005B6483">
        <w:rPr>
          <w:rFonts w:ascii="Times New Roman" w:eastAsia="Times New Roman" w:hAnsi="Times New Roman" w:cs="Times New Roman"/>
        </w:rPr>
        <w:t xml:space="preserve"> </w:t>
      </w:r>
    </w:p>
    <w:p w:rsidR="009F754E" w:rsidRPr="005B6483" w:rsidRDefault="009F754E" w:rsidP="003C05F0">
      <w:pPr>
        <w:rPr>
          <w:rFonts w:ascii="Times New Roman" w:eastAsia="Times New Roman" w:hAnsi="Times New Roman" w:cs="Times New Roman"/>
        </w:rPr>
      </w:pPr>
    </w:p>
    <w:p w:rsidR="006C5D3E" w:rsidRPr="005B6483" w:rsidRDefault="00792441" w:rsidP="006C5D3E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2.1.5</w:t>
      </w:r>
      <w:r w:rsidR="006C5D3E" w:rsidRPr="005B6483">
        <w:rPr>
          <w:rFonts w:ascii="Times New Roman" w:eastAsia="Calibri" w:hAnsi="Times New Roman" w:cs="Times New Roman"/>
          <w:b/>
        </w:rPr>
        <w:t>. Redovito održavanje nerazvrstanih cesta</w:t>
      </w:r>
    </w:p>
    <w:p w:rsidR="006C5D3E" w:rsidRPr="005B6483" w:rsidRDefault="006C5D3E" w:rsidP="006C5D3E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Na području Gradske četvrti Donji grad evidentirano je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43.517,60 </w:t>
      </w:r>
      <w:r w:rsidRPr="005B6483">
        <w:rPr>
          <w:rFonts w:ascii="Times New Roman" w:eastAsia="Calibri" w:hAnsi="Times New Roman" w:cs="Times New Roman"/>
          <w:color w:val="000000"/>
        </w:rPr>
        <w:t xml:space="preserve">metara prometnica ukupne površine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374.842,02 </w:t>
      </w:r>
      <w:r w:rsidRPr="005B6483">
        <w:rPr>
          <w:rFonts w:ascii="Times New Roman" w:eastAsia="Calibri" w:hAnsi="Times New Roman" w:cs="Times New Roman"/>
        </w:rPr>
        <w:t>m². Udio nerazvrstanih cesta na području Gradske četvrti u ukupnoj mreži gradskih prometnica iznosi 2,70 %.</w:t>
      </w:r>
    </w:p>
    <w:p w:rsidR="006C5D3E" w:rsidRPr="005B6483" w:rsidRDefault="006C5D3E" w:rsidP="006C5D3E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 </w:t>
      </w:r>
      <w:r w:rsidRPr="005B6483">
        <w:rPr>
          <w:rFonts w:ascii="Times New Roman" w:eastAsia="Calibri" w:hAnsi="Times New Roman" w:cs="Times New Roman"/>
        </w:rPr>
        <w:tab/>
        <w:t xml:space="preserve">Za poslove redovitog održavanja cesta u Gradskoj četvrti u izvještajnom je razdoblju utrošeno ukupno </w:t>
      </w:r>
      <w:r w:rsidRPr="005B6483">
        <w:rPr>
          <w:rFonts w:ascii="Times New Roman" w:hAnsi="Times New Roman" w:cs="Times New Roman"/>
          <w:color w:val="000000"/>
        </w:rPr>
        <w:t>3.445.145,23</w:t>
      </w:r>
      <w:r w:rsidR="002D067F" w:rsidRPr="005B6483">
        <w:rPr>
          <w:rFonts w:ascii="Times New Roman" w:hAnsi="Times New Roman" w:cs="Times New Roman"/>
          <w:color w:val="000000"/>
        </w:rPr>
        <w:t xml:space="preserve"> </w:t>
      </w:r>
      <w:r w:rsidRPr="005B6483">
        <w:rPr>
          <w:rFonts w:ascii="Times New Roman" w:eastAsia="Calibri" w:hAnsi="Times New Roman" w:cs="Times New Roman"/>
        </w:rPr>
        <w:t>kuna i to za sljedeće osnovne namjene:</w:t>
      </w:r>
    </w:p>
    <w:p w:rsidR="006C5D3E" w:rsidRPr="005B6483" w:rsidRDefault="006C5D3E" w:rsidP="006C5D3E">
      <w:pPr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65"/>
        <w:gridCol w:w="2992"/>
      </w:tblGrid>
      <w:tr w:rsidR="006C5D3E" w:rsidRPr="005B6483" w:rsidTr="001340C9">
        <w:trPr>
          <w:jc w:val="center"/>
        </w:trPr>
        <w:tc>
          <w:tcPr>
            <w:tcW w:w="6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hideMark/>
          </w:tcPr>
          <w:p w:rsidR="006C5D3E" w:rsidRPr="005B6483" w:rsidRDefault="006C5D3E" w:rsidP="006C5D3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Skupina poslova</w:t>
            </w:r>
          </w:p>
        </w:tc>
        <w:tc>
          <w:tcPr>
            <w:tcW w:w="3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6C5D3E" w:rsidRPr="005B6483" w:rsidRDefault="00CA5742" w:rsidP="006C5D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Vrijednost (s</w:t>
            </w:r>
            <w:r w:rsidR="006C5D3E" w:rsidRPr="005B6483">
              <w:rPr>
                <w:rFonts w:ascii="Times New Roman" w:eastAsia="Times New Roman" w:hAnsi="Times New Roman" w:cs="Times New Roman"/>
                <w:b/>
              </w:rPr>
              <w:t xml:space="preserve"> PDV-om)</w:t>
            </w:r>
          </w:p>
        </w:tc>
      </w:tr>
      <w:tr w:rsidR="006C5D3E" w:rsidRPr="005B6483" w:rsidTr="001340C9">
        <w:trPr>
          <w:jc w:val="center"/>
        </w:trPr>
        <w:tc>
          <w:tcPr>
            <w:tcW w:w="61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3E" w:rsidRPr="005B6483" w:rsidRDefault="006C5D3E" w:rsidP="006C5D3E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Ljetno održavanje</w:t>
            </w:r>
          </w:p>
        </w:tc>
        <w:tc>
          <w:tcPr>
            <w:tcW w:w="30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D3E" w:rsidRPr="005B6483" w:rsidRDefault="006C5D3E" w:rsidP="006C5D3E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941.897,18 kn</w:t>
            </w:r>
          </w:p>
        </w:tc>
      </w:tr>
      <w:tr w:rsidR="006C5D3E" w:rsidRPr="005B6483" w:rsidTr="006C5D3E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3E" w:rsidRPr="005B6483" w:rsidRDefault="006C5D3E" w:rsidP="006C5D3E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Asfalterski program iz planova MKA mjesnih odbora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D3E" w:rsidRPr="005B6483" w:rsidRDefault="006C5D3E" w:rsidP="006C5D3E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0,00 kn</w:t>
            </w:r>
          </w:p>
        </w:tc>
      </w:tr>
      <w:tr w:rsidR="006C5D3E" w:rsidRPr="005B6483" w:rsidTr="006C5D3E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3E" w:rsidRPr="005B6483" w:rsidRDefault="006C5D3E" w:rsidP="006C5D3E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Udio Gradske četvrti u troškovima zimskog održavanja i drugim zajedničkim troškovima održavanja na razini Grada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D3E" w:rsidRPr="005B6483" w:rsidRDefault="006C5D3E" w:rsidP="006C5D3E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2.503.248,05 kn</w:t>
            </w:r>
          </w:p>
        </w:tc>
      </w:tr>
    </w:tbl>
    <w:p w:rsidR="006C5D3E" w:rsidRPr="005B6483" w:rsidRDefault="006C5D3E" w:rsidP="006C5D3E">
      <w:pPr>
        <w:spacing w:after="0"/>
        <w:rPr>
          <w:rFonts w:ascii="Times New Roman" w:eastAsia="Calibri" w:hAnsi="Times New Roman" w:cs="Times New Roman"/>
        </w:rPr>
      </w:pPr>
    </w:p>
    <w:p w:rsidR="006C5D3E" w:rsidRPr="005B6483" w:rsidRDefault="006C5D3E" w:rsidP="006C5D3E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U okviru ljetnog održavanja podružnica Zagrebačke ceste izvela je sljedeće važnije radove: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9"/>
        <w:gridCol w:w="2548"/>
      </w:tblGrid>
      <w:tr w:rsidR="006C5D3E" w:rsidRPr="005B6483" w:rsidTr="001340C9">
        <w:tc>
          <w:tcPr>
            <w:tcW w:w="65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hideMark/>
          </w:tcPr>
          <w:p w:rsidR="006C5D3E" w:rsidRPr="005B6483" w:rsidRDefault="006C5D3E" w:rsidP="006C5D3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Opis radova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hideMark/>
          </w:tcPr>
          <w:p w:rsidR="006C5D3E" w:rsidRPr="005B6483" w:rsidRDefault="006C5D3E" w:rsidP="006C5D3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</w:t>
            </w:r>
          </w:p>
        </w:tc>
      </w:tr>
      <w:tr w:rsidR="006C5D3E" w:rsidRPr="005B6483" w:rsidTr="001340C9">
        <w:tc>
          <w:tcPr>
            <w:tcW w:w="65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3E" w:rsidRPr="005B6483" w:rsidRDefault="006C5D3E" w:rsidP="006C5D3E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asfaltnih površina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D3E" w:rsidRPr="005B6483" w:rsidRDefault="006C5D3E" w:rsidP="006C5D3E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266,34 tona asfalta</w:t>
            </w:r>
          </w:p>
        </w:tc>
      </w:tr>
      <w:tr w:rsidR="006C5D3E" w:rsidRPr="005B6483" w:rsidTr="001340C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3E" w:rsidRPr="005B6483" w:rsidRDefault="006C5D3E" w:rsidP="006C5D3E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hladnim asfaltom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D3E" w:rsidRPr="005B6483" w:rsidRDefault="006C5D3E" w:rsidP="006C5D3E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1,5 tone asfalta</w:t>
            </w:r>
          </w:p>
        </w:tc>
      </w:tr>
      <w:tr w:rsidR="006C5D3E" w:rsidRPr="005B6483" w:rsidTr="001340C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3E" w:rsidRPr="005B6483" w:rsidRDefault="006C5D3E" w:rsidP="006C5D3E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Rušenje i ugradnja novih rubnjaka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D3E" w:rsidRPr="005B6483" w:rsidRDefault="006C5D3E" w:rsidP="006C5D3E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19 m</w:t>
            </w:r>
          </w:p>
        </w:tc>
      </w:tr>
      <w:tr w:rsidR="006C5D3E" w:rsidRPr="005B6483" w:rsidTr="001340C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3E" w:rsidRPr="005B6483" w:rsidRDefault="006C5D3E" w:rsidP="006C5D3E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poklopaca komunalnih instalacija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D3E" w:rsidRPr="005B6483" w:rsidRDefault="006C5D3E" w:rsidP="006C5D3E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 kom</w:t>
            </w:r>
          </w:p>
        </w:tc>
      </w:tr>
      <w:tr w:rsidR="006C5D3E" w:rsidRPr="005B6483" w:rsidTr="001340C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3E" w:rsidRPr="005B6483" w:rsidRDefault="006C5D3E" w:rsidP="006C5D3E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propada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D3E" w:rsidRPr="005B6483" w:rsidRDefault="006C5D3E" w:rsidP="006C5D3E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574,46 m²</w:t>
            </w:r>
          </w:p>
        </w:tc>
      </w:tr>
    </w:tbl>
    <w:p w:rsidR="00727C7D" w:rsidRPr="005B6483" w:rsidRDefault="00727C7D" w:rsidP="003C05F0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727C7D" w:rsidRPr="005B6483" w:rsidSect="004F7A0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A3" w:rsidRDefault="003514A3" w:rsidP="00444309">
      <w:pPr>
        <w:spacing w:after="0" w:line="240" w:lineRule="auto"/>
      </w:pPr>
      <w:r>
        <w:separator/>
      </w:r>
    </w:p>
  </w:endnote>
  <w:end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348791"/>
      <w:docPartObj>
        <w:docPartGallery w:val="Page Numbers (Bottom of Page)"/>
        <w:docPartUnique/>
      </w:docPartObj>
    </w:sdtPr>
    <w:sdtEndPr/>
    <w:sdtContent>
      <w:p w:rsidR="001E2D3B" w:rsidRDefault="001E2D3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2D3B" w:rsidRDefault="001E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A3" w:rsidRDefault="003514A3" w:rsidP="00444309">
      <w:pPr>
        <w:spacing w:after="0" w:line="240" w:lineRule="auto"/>
      </w:pPr>
      <w:r>
        <w:separator/>
      </w:r>
    </w:p>
  </w:footnote>
  <w:foot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F0"/>
    <w:rsid w:val="0000646E"/>
    <w:rsid w:val="0000781C"/>
    <w:rsid w:val="00012675"/>
    <w:rsid w:val="000129E7"/>
    <w:rsid w:val="00013437"/>
    <w:rsid w:val="00016DAF"/>
    <w:rsid w:val="0001751C"/>
    <w:rsid w:val="000209F1"/>
    <w:rsid w:val="00037807"/>
    <w:rsid w:val="0004028E"/>
    <w:rsid w:val="000412AF"/>
    <w:rsid w:val="00043405"/>
    <w:rsid w:val="00044230"/>
    <w:rsid w:val="000454CC"/>
    <w:rsid w:val="000477D0"/>
    <w:rsid w:val="00050209"/>
    <w:rsid w:val="000512D2"/>
    <w:rsid w:val="00051F4B"/>
    <w:rsid w:val="0005478A"/>
    <w:rsid w:val="00055FD0"/>
    <w:rsid w:val="00063907"/>
    <w:rsid w:val="00065182"/>
    <w:rsid w:val="00066628"/>
    <w:rsid w:val="00072EF3"/>
    <w:rsid w:val="00073AF1"/>
    <w:rsid w:val="000756C1"/>
    <w:rsid w:val="00076C63"/>
    <w:rsid w:val="00084A21"/>
    <w:rsid w:val="0009145F"/>
    <w:rsid w:val="00094710"/>
    <w:rsid w:val="0009482C"/>
    <w:rsid w:val="000A1B87"/>
    <w:rsid w:val="000A5233"/>
    <w:rsid w:val="000B23B4"/>
    <w:rsid w:val="000B45BA"/>
    <w:rsid w:val="000B5FC8"/>
    <w:rsid w:val="000B7C04"/>
    <w:rsid w:val="000C5980"/>
    <w:rsid w:val="000C64FF"/>
    <w:rsid w:val="000D2817"/>
    <w:rsid w:val="000D3C2A"/>
    <w:rsid w:val="000D4753"/>
    <w:rsid w:val="000F1731"/>
    <w:rsid w:val="001024DF"/>
    <w:rsid w:val="00102BC1"/>
    <w:rsid w:val="00107694"/>
    <w:rsid w:val="0010785A"/>
    <w:rsid w:val="00107DD4"/>
    <w:rsid w:val="00113769"/>
    <w:rsid w:val="00122C1D"/>
    <w:rsid w:val="001312F7"/>
    <w:rsid w:val="00132E95"/>
    <w:rsid w:val="001340C9"/>
    <w:rsid w:val="00140000"/>
    <w:rsid w:val="001406D3"/>
    <w:rsid w:val="00142ACB"/>
    <w:rsid w:val="00142B23"/>
    <w:rsid w:val="00146692"/>
    <w:rsid w:val="001505D8"/>
    <w:rsid w:val="00156E06"/>
    <w:rsid w:val="00160048"/>
    <w:rsid w:val="001617A7"/>
    <w:rsid w:val="00163D89"/>
    <w:rsid w:val="001664FC"/>
    <w:rsid w:val="00170F1A"/>
    <w:rsid w:val="001723B9"/>
    <w:rsid w:val="001755F3"/>
    <w:rsid w:val="00177FF7"/>
    <w:rsid w:val="00183A7B"/>
    <w:rsid w:val="00183C59"/>
    <w:rsid w:val="0018526B"/>
    <w:rsid w:val="001875BC"/>
    <w:rsid w:val="0019346A"/>
    <w:rsid w:val="001936A1"/>
    <w:rsid w:val="00195F7B"/>
    <w:rsid w:val="00196425"/>
    <w:rsid w:val="001A069E"/>
    <w:rsid w:val="001A4BEC"/>
    <w:rsid w:val="001A6437"/>
    <w:rsid w:val="001B43E3"/>
    <w:rsid w:val="001B467A"/>
    <w:rsid w:val="001B5302"/>
    <w:rsid w:val="001B7CC6"/>
    <w:rsid w:val="001B7F4A"/>
    <w:rsid w:val="001C3019"/>
    <w:rsid w:val="001D44EC"/>
    <w:rsid w:val="001E0D61"/>
    <w:rsid w:val="001E2D3B"/>
    <w:rsid w:val="001E497B"/>
    <w:rsid w:val="001E6FBE"/>
    <w:rsid w:val="001F08CD"/>
    <w:rsid w:val="001F6111"/>
    <w:rsid w:val="00200C62"/>
    <w:rsid w:val="00201C16"/>
    <w:rsid w:val="00204333"/>
    <w:rsid w:val="002136A1"/>
    <w:rsid w:val="0021420E"/>
    <w:rsid w:val="00215FA3"/>
    <w:rsid w:val="0022200D"/>
    <w:rsid w:val="00236E6E"/>
    <w:rsid w:val="00244D8E"/>
    <w:rsid w:val="002466C9"/>
    <w:rsid w:val="0024788C"/>
    <w:rsid w:val="00250F2D"/>
    <w:rsid w:val="00253EB8"/>
    <w:rsid w:val="0025737A"/>
    <w:rsid w:val="002664CC"/>
    <w:rsid w:val="00267B60"/>
    <w:rsid w:val="002759DB"/>
    <w:rsid w:val="002840EE"/>
    <w:rsid w:val="0028737E"/>
    <w:rsid w:val="00287D79"/>
    <w:rsid w:val="00295C0A"/>
    <w:rsid w:val="0029631D"/>
    <w:rsid w:val="002A0ECB"/>
    <w:rsid w:val="002A2803"/>
    <w:rsid w:val="002B651B"/>
    <w:rsid w:val="002B7891"/>
    <w:rsid w:val="002C7C1E"/>
    <w:rsid w:val="002D067F"/>
    <w:rsid w:val="002D070D"/>
    <w:rsid w:val="002D34DB"/>
    <w:rsid w:val="002D486B"/>
    <w:rsid w:val="002F52CE"/>
    <w:rsid w:val="0030112C"/>
    <w:rsid w:val="003056FE"/>
    <w:rsid w:val="00307581"/>
    <w:rsid w:val="00310520"/>
    <w:rsid w:val="0031264F"/>
    <w:rsid w:val="00314688"/>
    <w:rsid w:val="00316617"/>
    <w:rsid w:val="00321E2A"/>
    <w:rsid w:val="003261D4"/>
    <w:rsid w:val="00334742"/>
    <w:rsid w:val="00340BE2"/>
    <w:rsid w:val="00343338"/>
    <w:rsid w:val="00343AD6"/>
    <w:rsid w:val="00345FC1"/>
    <w:rsid w:val="00350EC0"/>
    <w:rsid w:val="003514A3"/>
    <w:rsid w:val="00351B7B"/>
    <w:rsid w:val="00354D8B"/>
    <w:rsid w:val="00357B48"/>
    <w:rsid w:val="003806CB"/>
    <w:rsid w:val="00385515"/>
    <w:rsid w:val="00387788"/>
    <w:rsid w:val="00387D01"/>
    <w:rsid w:val="003913DC"/>
    <w:rsid w:val="00395D7B"/>
    <w:rsid w:val="003A096C"/>
    <w:rsid w:val="003A0FA5"/>
    <w:rsid w:val="003A1306"/>
    <w:rsid w:val="003A18A0"/>
    <w:rsid w:val="003A25C2"/>
    <w:rsid w:val="003B5540"/>
    <w:rsid w:val="003C0010"/>
    <w:rsid w:val="003C05F0"/>
    <w:rsid w:val="003C61B0"/>
    <w:rsid w:val="003C772A"/>
    <w:rsid w:val="003D2A40"/>
    <w:rsid w:val="003D622D"/>
    <w:rsid w:val="003E2FCF"/>
    <w:rsid w:val="003E5B22"/>
    <w:rsid w:val="00400BE4"/>
    <w:rsid w:val="00405986"/>
    <w:rsid w:val="00412373"/>
    <w:rsid w:val="00412AC3"/>
    <w:rsid w:val="00413A51"/>
    <w:rsid w:val="00414271"/>
    <w:rsid w:val="004229A0"/>
    <w:rsid w:val="004243D6"/>
    <w:rsid w:val="00425A27"/>
    <w:rsid w:val="004319B7"/>
    <w:rsid w:val="00432BC0"/>
    <w:rsid w:val="0043354E"/>
    <w:rsid w:val="00440B53"/>
    <w:rsid w:val="00440B62"/>
    <w:rsid w:val="00441783"/>
    <w:rsid w:val="00444309"/>
    <w:rsid w:val="00444C79"/>
    <w:rsid w:val="004534C7"/>
    <w:rsid w:val="004552BA"/>
    <w:rsid w:val="00455738"/>
    <w:rsid w:val="00464639"/>
    <w:rsid w:val="004662A4"/>
    <w:rsid w:val="00466D93"/>
    <w:rsid w:val="00467B84"/>
    <w:rsid w:val="00473D97"/>
    <w:rsid w:val="00482AEB"/>
    <w:rsid w:val="004919EE"/>
    <w:rsid w:val="00493AC9"/>
    <w:rsid w:val="00495CA7"/>
    <w:rsid w:val="004A0919"/>
    <w:rsid w:val="004A1F40"/>
    <w:rsid w:val="004A3002"/>
    <w:rsid w:val="004B0B24"/>
    <w:rsid w:val="004B676C"/>
    <w:rsid w:val="004C0167"/>
    <w:rsid w:val="004C2891"/>
    <w:rsid w:val="004C694C"/>
    <w:rsid w:val="004C78BA"/>
    <w:rsid w:val="004D5797"/>
    <w:rsid w:val="004D57EA"/>
    <w:rsid w:val="004E284B"/>
    <w:rsid w:val="004E37FC"/>
    <w:rsid w:val="004E4B1F"/>
    <w:rsid w:val="004E4D91"/>
    <w:rsid w:val="004E5B6E"/>
    <w:rsid w:val="004E617E"/>
    <w:rsid w:val="004E6F3E"/>
    <w:rsid w:val="004F119E"/>
    <w:rsid w:val="004F6087"/>
    <w:rsid w:val="004F7A0B"/>
    <w:rsid w:val="00501E57"/>
    <w:rsid w:val="005028EE"/>
    <w:rsid w:val="00502AAE"/>
    <w:rsid w:val="00504F2F"/>
    <w:rsid w:val="00511D9F"/>
    <w:rsid w:val="00512862"/>
    <w:rsid w:val="00512DAA"/>
    <w:rsid w:val="00516349"/>
    <w:rsid w:val="00520A62"/>
    <w:rsid w:val="00521326"/>
    <w:rsid w:val="0052202C"/>
    <w:rsid w:val="00526F2C"/>
    <w:rsid w:val="00526F87"/>
    <w:rsid w:val="00531528"/>
    <w:rsid w:val="00533F4F"/>
    <w:rsid w:val="00542C7B"/>
    <w:rsid w:val="00547B2D"/>
    <w:rsid w:val="00551B0B"/>
    <w:rsid w:val="0055654E"/>
    <w:rsid w:val="005570F4"/>
    <w:rsid w:val="0057427C"/>
    <w:rsid w:val="0057473E"/>
    <w:rsid w:val="0058289C"/>
    <w:rsid w:val="00583A9A"/>
    <w:rsid w:val="00583E8A"/>
    <w:rsid w:val="005931CD"/>
    <w:rsid w:val="005958D1"/>
    <w:rsid w:val="00597C1C"/>
    <w:rsid w:val="005A7A3F"/>
    <w:rsid w:val="005B2E3C"/>
    <w:rsid w:val="005B6483"/>
    <w:rsid w:val="005B7380"/>
    <w:rsid w:val="005B79E9"/>
    <w:rsid w:val="005B7F16"/>
    <w:rsid w:val="005D727D"/>
    <w:rsid w:val="005E516A"/>
    <w:rsid w:val="005E5DE6"/>
    <w:rsid w:val="005F0984"/>
    <w:rsid w:val="005F1407"/>
    <w:rsid w:val="005F1B52"/>
    <w:rsid w:val="005F34B1"/>
    <w:rsid w:val="006107CC"/>
    <w:rsid w:val="00613E74"/>
    <w:rsid w:val="006168D8"/>
    <w:rsid w:val="00624AFE"/>
    <w:rsid w:val="0062555C"/>
    <w:rsid w:val="006272A7"/>
    <w:rsid w:val="00627855"/>
    <w:rsid w:val="00627F08"/>
    <w:rsid w:val="006313BA"/>
    <w:rsid w:val="00640AFC"/>
    <w:rsid w:val="0064392A"/>
    <w:rsid w:val="00647802"/>
    <w:rsid w:val="00651BAE"/>
    <w:rsid w:val="006536C7"/>
    <w:rsid w:val="006536E8"/>
    <w:rsid w:val="00653996"/>
    <w:rsid w:val="006556B4"/>
    <w:rsid w:val="00656ABD"/>
    <w:rsid w:val="00660572"/>
    <w:rsid w:val="00663AE7"/>
    <w:rsid w:val="00664FC1"/>
    <w:rsid w:val="006652CA"/>
    <w:rsid w:val="0066566B"/>
    <w:rsid w:val="00674B31"/>
    <w:rsid w:val="00677AE9"/>
    <w:rsid w:val="00677D84"/>
    <w:rsid w:val="0069118B"/>
    <w:rsid w:val="006A0E58"/>
    <w:rsid w:val="006A3820"/>
    <w:rsid w:val="006A45FF"/>
    <w:rsid w:val="006B3C8D"/>
    <w:rsid w:val="006B4C79"/>
    <w:rsid w:val="006B5892"/>
    <w:rsid w:val="006B5DE3"/>
    <w:rsid w:val="006B6444"/>
    <w:rsid w:val="006B7433"/>
    <w:rsid w:val="006C09B5"/>
    <w:rsid w:val="006C2919"/>
    <w:rsid w:val="006C3172"/>
    <w:rsid w:val="006C45B1"/>
    <w:rsid w:val="006C5D2D"/>
    <w:rsid w:val="006C5D3E"/>
    <w:rsid w:val="006C5F26"/>
    <w:rsid w:val="006D5F58"/>
    <w:rsid w:val="006E4EF4"/>
    <w:rsid w:val="006E6881"/>
    <w:rsid w:val="006F19F2"/>
    <w:rsid w:val="006F1BE9"/>
    <w:rsid w:val="006F354E"/>
    <w:rsid w:val="006F366E"/>
    <w:rsid w:val="006F4CB0"/>
    <w:rsid w:val="006F79D6"/>
    <w:rsid w:val="00704DD5"/>
    <w:rsid w:val="007068B2"/>
    <w:rsid w:val="00710C8A"/>
    <w:rsid w:val="00711592"/>
    <w:rsid w:val="00712F1B"/>
    <w:rsid w:val="00716ECD"/>
    <w:rsid w:val="00717097"/>
    <w:rsid w:val="00726B3A"/>
    <w:rsid w:val="00727C7D"/>
    <w:rsid w:val="0073076A"/>
    <w:rsid w:val="00731017"/>
    <w:rsid w:val="00732110"/>
    <w:rsid w:val="007368E2"/>
    <w:rsid w:val="00737370"/>
    <w:rsid w:val="007378EB"/>
    <w:rsid w:val="00740DE0"/>
    <w:rsid w:val="00760896"/>
    <w:rsid w:val="00760B05"/>
    <w:rsid w:val="007658FF"/>
    <w:rsid w:val="007708C1"/>
    <w:rsid w:val="0077735A"/>
    <w:rsid w:val="00780B15"/>
    <w:rsid w:val="0078255D"/>
    <w:rsid w:val="0078718D"/>
    <w:rsid w:val="00790733"/>
    <w:rsid w:val="00792441"/>
    <w:rsid w:val="007A1F13"/>
    <w:rsid w:val="007A395B"/>
    <w:rsid w:val="007A6C9C"/>
    <w:rsid w:val="007A7D96"/>
    <w:rsid w:val="007B0400"/>
    <w:rsid w:val="007B1D02"/>
    <w:rsid w:val="007B2556"/>
    <w:rsid w:val="007B489E"/>
    <w:rsid w:val="007B758C"/>
    <w:rsid w:val="007C0223"/>
    <w:rsid w:val="007C0417"/>
    <w:rsid w:val="007C07D2"/>
    <w:rsid w:val="007C1C5A"/>
    <w:rsid w:val="007C3159"/>
    <w:rsid w:val="007C336C"/>
    <w:rsid w:val="007D1017"/>
    <w:rsid w:val="007D273E"/>
    <w:rsid w:val="007D367C"/>
    <w:rsid w:val="007D504D"/>
    <w:rsid w:val="007D6192"/>
    <w:rsid w:val="007D77C2"/>
    <w:rsid w:val="007E1B12"/>
    <w:rsid w:val="007F1CF1"/>
    <w:rsid w:val="007F7124"/>
    <w:rsid w:val="00810632"/>
    <w:rsid w:val="00810811"/>
    <w:rsid w:val="008108DB"/>
    <w:rsid w:val="00811E1A"/>
    <w:rsid w:val="00812980"/>
    <w:rsid w:val="00812DAE"/>
    <w:rsid w:val="0081418D"/>
    <w:rsid w:val="0081439C"/>
    <w:rsid w:val="0081494C"/>
    <w:rsid w:val="008217BC"/>
    <w:rsid w:val="008251E8"/>
    <w:rsid w:val="00834E9A"/>
    <w:rsid w:val="0083568E"/>
    <w:rsid w:val="0083684A"/>
    <w:rsid w:val="00842AEB"/>
    <w:rsid w:val="00844C0B"/>
    <w:rsid w:val="00850F56"/>
    <w:rsid w:val="00851248"/>
    <w:rsid w:val="008514DC"/>
    <w:rsid w:val="00855F19"/>
    <w:rsid w:val="008606AE"/>
    <w:rsid w:val="00871B26"/>
    <w:rsid w:val="0087660B"/>
    <w:rsid w:val="008845C0"/>
    <w:rsid w:val="0088572E"/>
    <w:rsid w:val="0089017E"/>
    <w:rsid w:val="00891665"/>
    <w:rsid w:val="00893967"/>
    <w:rsid w:val="00897053"/>
    <w:rsid w:val="008A0619"/>
    <w:rsid w:val="008A2D27"/>
    <w:rsid w:val="008A64F9"/>
    <w:rsid w:val="008A7C93"/>
    <w:rsid w:val="008B1560"/>
    <w:rsid w:val="008B5BDF"/>
    <w:rsid w:val="008B6056"/>
    <w:rsid w:val="008B60B2"/>
    <w:rsid w:val="008C7852"/>
    <w:rsid w:val="008D0B79"/>
    <w:rsid w:val="008D35D0"/>
    <w:rsid w:val="008E1869"/>
    <w:rsid w:val="008E2077"/>
    <w:rsid w:val="008E3383"/>
    <w:rsid w:val="008E463F"/>
    <w:rsid w:val="008E4D39"/>
    <w:rsid w:val="008F4388"/>
    <w:rsid w:val="008F6CD2"/>
    <w:rsid w:val="0090223E"/>
    <w:rsid w:val="00907825"/>
    <w:rsid w:val="009145E1"/>
    <w:rsid w:val="00914C43"/>
    <w:rsid w:val="009150AB"/>
    <w:rsid w:val="00915924"/>
    <w:rsid w:val="00916775"/>
    <w:rsid w:val="00916E12"/>
    <w:rsid w:val="00920C55"/>
    <w:rsid w:val="00924C27"/>
    <w:rsid w:val="0093217E"/>
    <w:rsid w:val="00933EEC"/>
    <w:rsid w:val="0093429E"/>
    <w:rsid w:val="0094227B"/>
    <w:rsid w:val="009458A3"/>
    <w:rsid w:val="00950F79"/>
    <w:rsid w:val="00954DC3"/>
    <w:rsid w:val="00960362"/>
    <w:rsid w:val="009646BA"/>
    <w:rsid w:val="009656EF"/>
    <w:rsid w:val="00966482"/>
    <w:rsid w:val="00966A7A"/>
    <w:rsid w:val="00971090"/>
    <w:rsid w:val="009716A8"/>
    <w:rsid w:val="0097645F"/>
    <w:rsid w:val="00982D5D"/>
    <w:rsid w:val="00984727"/>
    <w:rsid w:val="00986D45"/>
    <w:rsid w:val="00992571"/>
    <w:rsid w:val="00992FE8"/>
    <w:rsid w:val="009946CE"/>
    <w:rsid w:val="00994E7D"/>
    <w:rsid w:val="00996959"/>
    <w:rsid w:val="009977C8"/>
    <w:rsid w:val="009A217C"/>
    <w:rsid w:val="009A381C"/>
    <w:rsid w:val="009B1F3F"/>
    <w:rsid w:val="009B36D2"/>
    <w:rsid w:val="009B5DDE"/>
    <w:rsid w:val="009E4E00"/>
    <w:rsid w:val="009E7ACE"/>
    <w:rsid w:val="009E7FC3"/>
    <w:rsid w:val="009F5B64"/>
    <w:rsid w:val="009F754E"/>
    <w:rsid w:val="00A03278"/>
    <w:rsid w:val="00A0603F"/>
    <w:rsid w:val="00A0723F"/>
    <w:rsid w:val="00A151FC"/>
    <w:rsid w:val="00A24FEE"/>
    <w:rsid w:val="00A3133E"/>
    <w:rsid w:val="00A440E8"/>
    <w:rsid w:val="00A44147"/>
    <w:rsid w:val="00A44DFF"/>
    <w:rsid w:val="00A533E9"/>
    <w:rsid w:val="00A545C4"/>
    <w:rsid w:val="00A55321"/>
    <w:rsid w:val="00A55880"/>
    <w:rsid w:val="00A55D0A"/>
    <w:rsid w:val="00A62328"/>
    <w:rsid w:val="00A73538"/>
    <w:rsid w:val="00A73969"/>
    <w:rsid w:val="00A75D77"/>
    <w:rsid w:val="00A80184"/>
    <w:rsid w:val="00A85DA1"/>
    <w:rsid w:val="00A904DD"/>
    <w:rsid w:val="00A91527"/>
    <w:rsid w:val="00AA4FF8"/>
    <w:rsid w:val="00AB1276"/>
    <w:rsid w:val="00AB12D2"/>
    <w:rsid w:val="00AB62A9"/>
    <w:rsid w:val="00AC0C97"/>
    <w:rsid w:val="00AC132F"/>
    <w:rsid w:val="00AC649B"/>
    <w:rsid w:val="00AD1B69"/>
    <w:rsid w:val="00AE31F4"/>
    <w:rsid w:val="00AE4C74"/>
    <w:rsid w:val="00AE5176"/>
    <w:rsid w:val="00AE7BCC"/>
    <w:rsid w:val="00AF4F3A"/>
    <w:rsid w:val="00B02D08"/>
    <w:rsid w:val="00B051D9"/>
    <w:rsid w:val="00B121E6"/>
    <w:rsid w:val="00B13EC9"/>
    <w:rsid w:val="00B177E7"/>
    <w:rsid w:val="00B17D96"/>
    <w:rsid w:val="00B200B2"/>
    <w:rsid w:val="00B34BC9"/>
    <w:rsid w:val="00B37C3A"/>
    <w:rsid w:val="00B40191"/>
    <w:rsid w:val="00B542BE"/>
    <w:rsid w:val="00B54558"/>
    <w:rsid w:val="00B5574A"/>
    <w:rsid w:val="00B56719"/>
    <w:rsid w:val="00B627DF"/>
    <w:rsid w:val="00B63DE3"/>
    <w:rsid w:val="00B65FFD"/>
    <w:rsid w:val="00B71832"/>
    <w:rsid w:val="00B722A0"/>
    <w:rsid w:val="00B743B8"/>
    <w:rsid w:val="00B7555F"/>
    <w:rsid w:val="00B772BE"/>
    <w:rsid w:val="00B85133"/>
    <w:rsid w:val="00B87878"/>
    <w:rsid w:val="00B90331"/>
    <w:rsid w:val="00B914FC"/>
    <w:rsid w:val="00BA0BBC"/>
    <w:rsid w:val="00BA40F0"/>
    <w:rsid w:val="00BA5EBF"/>
    <w:rsid w:val="00BB26D4"/>
    <w:rsid w:val="00BB52E9"/>
    <w:rsid w:val="00BC01D3"/>
    <w:rsid w:val="00BC4C32"/>
    <w:rsid w:val="00BC533C"/>
    <w:rsid w:val="00BC5F30"/>
    <w:rsid w:val="00BC69EB"/>
    <w:rsid w:val="00BC7A69"/>
    <w:rsid w:val="00BD08C9"/>
    <w:rsid w:val="00BD33F1"/>
    <w:rsid w:val="00BE1451"/>
    <w:rsid w:val="00BE7DA0"/>
    <w:rsid w:val="00BF0E3D"/>
    <w:rsid w:val="00BF1D28"/>
    <w:rsid w:val="00BF1E15"/>
    <w:rsid w:val="00BF506E"/>
    <w:rsid w:val="00BF7137"/>
    <w:rsid w:val="00C008F7"/>
    <w:rsid w:val="00C02677"/>
    <w:rsid w:val="00C0411F"/>
    <w:rsid w:val="00C07CF6"/>
    <w:rsid w:val="00C10A65"/>
    <w:rsid w:val="00C13608"/>
    <w:rsid w:val="00C13CB3"/>
    <w:rsid w:val="00C13EEB"/>
    <w:rsid w:val="00C17668"/>
    <w:rsid w:val="00C3258D"/>
    <w:rsid w:val="00C34E27"/>
    <w:rsid w:val="00C35D42"/>
    <w:rsid w:val="00C36A95"/>
    <w:rsid w:val="00C51267"/>
    <w:rsid w:val="00C60DF4"/>
    <w:rsid w:val="00C64224"/>
    <w:rsid w:val="00C6584D"/>
    <w:rsid w:val="00C65B6E"/>
    <w:rsid w:val="00C65CA6"/>
    <w:rsid w:val="00C668DA"/>
    <w:rsid w:val="00C6751B"/>
    <w:rsid w:val="00C67D27"/>
    <w:rsid w:val="00C70ECE"/>
    <w:rsid w:val="00C7193B"/>
    <w:rsid w:val="00C735DD"/>
    <w:rsid w:val="00C83D37"/>
    <w:rsid w:val="00C90C71"/>
    <w:rsid w:val="00C91015"/>
    <w:rsid w:val="00C91050"/>
    <w:rsid w:val="00C92106"/>
    <w:rsid w:val="00CA0275"/>
    <w:rsid w:val="00CA3D41"/>
    <w:rsid w:val="00CA5742"/>
    <w:rsid w:val="00CA677D"/>
    <w:rsid w:val="00CB3452"/>
    <w:rsid w:val="00CB4F2D"/>
    <w:rsid w:val="00CC35FB"/>
    <w:rsid w:val="00CC4201"/>
    <w:rsid w:val="00CC5349"/>
    <w:rsid w:val="00CC6BC0"/>
    <w:rsid w:val="00CD31DB"/>
    <w:rsid w:val="00CD795F"/>
    <w:rsid w:val="00CE0C39"/>
    <w:rsid w:val="00CF6CEB"/>
    <w:rsid w:val="00D0298C"/>
    <w:rsid w:val="00D045EE"/>
    <w:rsid w:val="00D148FA"/>
    <w:rsid w:val="00D15F08"/>
    <w:rsid w:val="00D2511E"/>
    <w:rsid w:val="00D33134"/>
    <w:rsid w:val="00D34E14"/>
    <w:rsid w:val="00D4109B"/>
    <w:rsid w:val="00D42B0D"/>
    <w:rsid w:val="00D42DB3"/>
    <w:rsid w:val="00D463E8"/>
    <w:rsid w:val="00D46A37"/>
    <w:rsid w:val="00D46B89"/>
    <w:rsid w:val="00D55F98"/>
    <w:rsid w:val="00D60DF4"/>
    <w:rsid w:val="00D66DE9"/>
    <w:rsid w:val="00D7260C"/>
    <w:rsid w:val="00D72F5F"/>
    <w:rsid w:val="00D74605"/>
    <w:rsid w:val="00D75701"/>
    <w:rsid w:val="00D75C04"/>
    <w:rsid w:val="00D76A63"/>
    <w:rsid w:val="00D76D66"/>
    <w:rsid w:val="00D77B74"/>
    <w:rsid w:val="00D8280B"/>
    <w:rsid w:val="00D82FAE"/>
    <w:rsid w:val="00D87DA3"/>
    <w:rsid w:val="00D90FAF"/>
    <w:rsid w:val="00D97DC8"/>
    <w:rsid w:val="00DA3B5C"/>
    <w:rsid w:val="00DB3FE9"/>
    <w:rsid w:val="00DB4A00"/>
    <w:rsid w:val="00DB4CD2"/>
    <w:rsid w:val="00DB637E"/>
    <w:rsid w:val="00DC08DB"/>
    <w:rsid w:val="00DC0B9C"/>
    <w:rsid w:val="00DC1579"/>
    <w:rsid w:val="00DC30D2"/>
    <w:rsid w:val="00DC6EBB"/>
    <w:rsid w:val="00DC79D7"/>
    <w:rsid w:val="00DD0AA2"/>
    <w:rsid w:val="00DD269D"/>
    <w:rsid w:val="00DD2C66"/>
    <w:rsid w:val="00DF2586"/>
    <w:rsid w:val="00DF4887"/>
    <w:rsid w:val="00DF649D"/>
    <w:rsid w:val="00E00764"/>
    <w:rsid w:val="00E01B0A"/>
    <w:rsid w:val="00E067EA"/>
    <w:rsid w:val="00E1181E"/>
    <w:rsid w:val="00E31351"/>
    <w:rsid w:val="00E364B7"/>
    <w:rsid w:val="00E36BCF"/>
    <w:rsid w:val="00E44FCF"/>
    <w:rsid w:val="00E46F4D"/>
    <w:rsid w:val="00E47DA0"/>
    <w:rsid w:val="00E5313D"/>
    <w:rsid w:val="00E54364"/>
    <w:rsid w:val="00E6185B"/>
    <w:rsid w:val="00E772A4"/>
    <w:rsid w:val="00E82619"/>
    <w:rsid w:val="00E870F8"/>
    <w:rsid w:val="00E92080"/>
    <w:rsid w:val="00E926FA"/>
    <w:rsid w:val="00E977F6"/>
    <w:rsid w:val="00EA0437"/>
    <w:rsid w:val="00EA36D6"/>
    <w:rsid w:val="00EB31DC"/>
    <w:rsid w:val="00EB3C97"/>
    <w:rsid w:val="00EB51DE"/>
    <w:rsid w:val="00EB61DF"/>
    <w:rsid w:val="00EC1807"/>
    <w:rsid w:val="00EC1A5D"/>
    <w:rsid w:val="00EC2A78"/>
    <w:rsid w:val="00ED5C44"/>
    <w:rsid w:val="00ED6127"/>
    <w:rsid w:val="00ED731A"/>
    <w:rsid w:val="00ED7C72"/>
    <w:rsid w:val="00EE1FEF"/>
    <w:rsid w:val="00EF1FA7"/>
    <w:rsid w:val="00EF3544"/>
    <w:rsid w:val="00EF38C2"/>
    <w:rsid w:val="00EF6DC7"/>
    <w:rsid w:val="00F00723"/>
    <w:rsid w:val="00F0359E"/>
    <w:rsid w:val="00F13187"/>
    <w:rsid w:val="00F178EF"/>
    <w:rsid w:val="00F17FEC"/>
    <w:rsid w:val="00F23CFA"/>
    <w:rsid w:val="00F26005"/>
    <w:rsid w:val="00F330AA"/>
    <w:rsid w:val="00F343BE"/>
    <w:rsid w:val="00F45101"/>
    <w:rsid w:val="00F479D3"/>
    <w:rsid w:val="00F51436"/>
    <w:rsid w:val="00F56960"/>
    <w:rsid w:val="00F56A6A"/>
    <w:rsid w:val="00F65048"/>
    <w:rsid w:val="00F65C39"/>
    <w:rsid w:val="00F70418"/>
    <w:rsid w:val="00F7400C"/>
    <w:rsid w:val="00F7669C"/>
    <w:rsid w:val="00F77B1B"/>
    <w:rsid w:val="00F81A05"/>
    <w:rsid w:val="00F83DB9"/>
    <w:rsid w:val="00F8517E"/>
    <w:rsid w:val="00FA3458"/>
    <w:rsid w:val="00FA7BD8"/>
    <w:rsid w:val="00FB1696"/>
    <w:rsid w:val="00FB24DB"/>
    <w:rsid w:val="00FC25E9"/>
    <w:rsid w:val="00FC39CB"/>
    <w:rsid w:val="00FD22F0"/>
    <w:rsid w:val="00FD4DDD"/>
    <w:rsid w:val="00FD5D91"/>
    <w:rsid w:val="00FD6FE2"/>
    <w:rsid w:val="00FE0706"/>
    <w:rsid w:val="00FE3CA0"/>
    <w:rsid w:val="00FE407C"/>
    <w:rsid w:val="00FE77A0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13A40D"/>
  <w15:docId w15:val="{B3291256-54D4-4D0C-A8BE-2AC8697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TableNormal"/>
    <w:uiPriority w:val="59"/>
    <w:rsid w:val="000C64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09"/>
  </w:style>
  <w:style w:type="paragraph" w:styleId="Footer">
    <w:name w:val="footer"/>
    <w:basedOn w:val="Normal"/>
    <w:link w:val="Foot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09"/>
  </w:style>
  <w:style w:type="paragraph" w:styleId="NoSpacing">
    <w:name w:val="No Spacing"/>
    <w:uiPriority w:val="1"/>
    <w:qFormat/>
    <w:rsid w:val="003806C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0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5B41F-3514-48DA-87F2-14995648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Velzek</dc:creator>
  <cp:lastModifiedBy>Jasmina Tkalčić</cp:lastModifiedBy>
  <cp:revision>4</cp:revision>
  <cp:lastPrinted>2020-06-10T05:51:00Z</cp:lastPrinted>
  <dcterms:created xsi:type="dcterms:W3CDTF">2020-08-06T06:59:00Z</dcterms:created>
  <dcterms:modified xsi:type="dcterms:W3CDTF">2020-09-28T08:16:00Z</dcterms:modified>
</cp:coreProperties>
</file>